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ind w:firstLine="640" w:firstLineChars="200"/>
        <w:jc w:val="center"/>
        <w:rPr>
          <w:rFonts w:ascii="黑体" w:hAnsi="黑体" w:eastAsia="黑体" w:cs="黑体"/>
          <w:color w:val="auto"/>
          <w:sz w:val="32"/>
          <w:szCs w:val="32"/>
        </w:rPr>
      </w:pPr>
      <w:r>
        <w:rPr>
          <w:rFonts w:hint="eastAsia" w:ascii="黑体" w:hAnsi="黑体" w:eastAsia="黑体" w:cs="黑体"/>
          <w:color w:val="auto"/>
          <w:sz w:val="32"/>
          <w:szCs w:val="32"/>
          <w:lang w:val="en-US" w:eastAsia="zh-CN"/>
        </w:rPr>
        <w:t>2025版</w:t>
      </w:r>
      <w:r>
        <w:rPr>
          <w:rFonts w:hint="eastAsia" w:ascii="黑体" w:hAnsi="黑体" w:eastAsia="黑体" w:cs="黑体"/>
          <w:color w:val="auto"/>
          <w:sz w:val="32"/>
          <w:szCs w:val="32"/>
        </w:rPr>
        <w:t>舞蹈学专业人才培养方案</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一、专业简介</w:t>
      </w:r>
    </w:p>
    <w:p>
      <w:pPr>
        <w:spacing w:before="156" w:beforeLines="50" w:after="156" w:afterLines="50" w:line="400" w:lineRule="exact"/>
        <w:ind w:firstLine="420"/>
        <w:jc w:val="left"/>
        <w:rPr>
          <w:rFonts w:ascii="宋体" w:hAnsi="宋体" w:eastAsia="宋体" w:cs="Times New Roman"/>
          <w:color w:val="auto"/>
          <w:szCs w:val="21"/>
        </w:rPr>
      </w:pPr>
      <w:r>
        <w:rPr>
          <w:rFonts w:hint="eastAsia" w:ascii="Times New Roman" w:hAnsi="Times New Roman" w:eastAsia="宋体" w:cs="Times New Roman"/>
          <w:color w:val="auto"/>
          <w:szCs w:val="21"/>
        </w:rPr>
        <w:t>石家庄学院舞蹈学专业</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原代码</w:t>
      </w:r>
      <w:r>
        <w:rPr>
          <w:rFonts w:ascii="Times New Roman" w:hAnsi="Times New Roman" w:eastAsia="宋体" w:cs="Times New Roman"/>
          <w:color w:val="auto"/>
          <w:szCs w:val="21"/>
        </w:rPr>
        <w:t>130205</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，授予学位门类为艺术学学位，修业基本年限为四年，</w:t>
      </w:r>
      <w:r>
        <w:rPr>
          <w:rFonts w:hint="eastAsia" w:ascii="宋体" w:hAnsi="宋体" w:eastAsia="宋体" w:cs="Times New Roman"/>
          <w:color w:val="auto"/>
          <w:szCs w:val="21"/>
        </w:rPr>
        <w:t>依托学校师范教育的学科底蕴，兼备舞蹈表演、舞蹈教育教学经验的基础上，</w:t>
      </w:r>
      <w:r>
        <w:rPr>
          <w:rFonts w:hint="eastAsia" w:ascii="Times New Roman" w:hAnsi="Times New Roman" w:eastAsia="宋体" w:cs="Times New Roman"/>
          <w:color w:val="auto"/>
          <w:szCs w:val="21"/>
        </w:rPr>
        <w:t>于2012年开始面向全省招收普通全日制本科学生。</w:t>
      </w:r>
      <w:r>
        <w:rPr>
          <w:rFonts w:hint="eastAsia" w:ascii="宋体" w:hAnsi="宋体" w:eastAsia="宋体" w:cs="Times New Roman"/>
          <w:color w:val="auto"/>
          <w:szCs w:val="21"/>
        </w:rPr>
        <w:t>在我校建设应用型大学的背景和机遇下，舞蹈学专业积极改革培养目标</w:t>
      </w:r>
      <w:bookmarkStart w:id="0" w:name="_GoBack"/>
      <w:bookmarkEnd w:id="0"/>
      <w:r>
        <w:rPr>
          <w:rFonts w:hint="eastAsia" w:ascii="宋体" w:hAnsi="宋体" w:eastAsia="宋体" w:cs="Times New Roman"/>
          <w:color w:val="auto"/>
          <w:szCs w:val="21"/>
        </w:rPr>
        <w:t>，努力实现人才培养与社会需求无缝对接，为地方经济培养优秀舞蹈专业人才近千人。</w:t>
      </w:r>
      <w:r>
        <w:rPr>
          <w:rFonts w:hint="eastAsia" w:ascii="宋体" w:hAnsi="宋体" w:eastAsia="宋体" w:cs="Times New Roman"/>
          <w:color w:val="auto"/>
          <w:szCs w:val="21"/>
        </w:rPr>
        <w:t>本专业全面贯彻党的教育方针，落实立德树人，围绕学校办学总</w:t>
      </w:r>
      <w:r>
        <w:rPr>
          <w:rFonts w:hint="eastAsia" w:ascii="宋体" w:hAnsi="宋体" w:eastAsia="宋体" w:cs="Times New Roman"/>
          <w:color w:val="auto"/>
          <w:szCs w:val="21"/>
          <w:lang w:val="en-US" w:eastAsia="zh-CN"/>
        </w:rPr>
        <w:t>方针</w:t>
      </w:r>
      <w:r>
        <w:rPr>
          <w:rFonts w:hint="eastAsia" w:ascii="宋体" w:hAnsi="宋体" w:eastAsia="宋体" w:cs="Times New Roman"/>
          <w:color w:val="auto"/>
          <w:szCs w:val="21"/>
        </w:rPr>
        <w:t>，以社会需求为导向，立足</w:t>
      </w:r>
      <w:r>
        <w:rPr>
          <w:rFonts w:hint="eastAsia" w:ascii="宋体" w:hAnsi="宋体" w:eastAsia="宋体" w:cs="Times New Roman"/>
          <w:color w:val="auto"/>
          <w:szCs w:val="21"/>
          <w:lang w:val="en-US" w:eastAsia="zh-CN"/>
        </w:rPr>
        <w:t>石家庄</w:t>
      </w:r>
      <w:r>
        <w:rPr>
          <w:rFonts w:hint="eastAsia" w:ascii="宋体" w:hAnsi="宋体" w:eastAsia="宋体" w:cs="Times New Roman"/>
          <w:color w:val="auto"/>
          <w:szCs w:val="21"/>
        </w:rPr>
        <w:t>、面向河北、辐射全国，培养具备良好的道德品质、坚定的政治信仰、健康的体魄、</w:t>
      </w:r>
      <w:r>
        <w:rPr>
          <w:rFonts w:hint="eastAsia" w:ascii="宋体" w:hAnsi="宋体" w:eastAsia="宋体" w:cs="Times New Roman"/>
          <w:color w:val="auto"/>
          <w:szCs w:val="21"/>
          <w:lang w:val="en-US" w:eastAsia="zh-CN"/>
        </w:rPr>
        <w:t>精湛</w:t>
      </w:r>
      <w:r>
        <w:rPr>
          <w:rFonts w:hint="eastAsia" w:ascii="宋体" w:hAnsi="宋体" w:eastAsia="宋体" w:cs="Times New Roman"/>
          <w:color w:val="auto"/>
          <w:szCs w:val="21"/>
        </w:rPr>
        <w:t>的</w:t>
      </w:r>
      <w:r>
        <w:rPr>
          <w:rFonts w:hint="eastAsia" w:ascii="宋体" w:hAnsi="宋体" w:eastAsia="宋体" w:cs="Times New Roman"/>
          <w:color w:val="auto"/>
          <w:szCs w:val="21"/>
          <w:lang w:val="en-US" w:eastAsia="zh-CN"/>
        </w:rPr>
        <w:t>专业</w:t>
      </w:r>
      <w:r>
        <w:rPr>
          <w:rFonts w:hint="eastAsia" w:ascii="宋体" w:hAnsi="宋体" w:eastAsia="宋体" w:cs="Times New Roman"/>
          <w:color w:val="auto"/>
          <w:szCs w:val="21"/>
        </w:rPr>
        <w:t>素养、</w:t>
      </w:r>
      <w:r>
        <w:rPr>
          <w:rFonts w:hint="eastAsia" w:ascii="宋体" w:hAnsi="宋体" w:eastAsia="宋体" w:cs="Times New Roman"/>
          <w:color w:val="auto"/>
          <w:szCs w:val="21"/>
          <w:lang w:val="en-US" w:eastAsia="zh-CN"/>
        </w:rPr>
        <w:t>持续</w:t>
      </w:r>
      <w:r>
        <w:rPr>
          <w:rFonts w:hint="eastAsia" w:ascii="宋体" w:hAnsi="宋体" w:eastAsia="宋体" w:cs="Times New Roman"/>
          <w:color w:val="auto"/>
          <w:szCs w:val="21"/>
        </w:rPr>
        <w:t>的创新精神，</w:t>
      </w:r>
      <w:r>
        <w:rPr>
          <w:rFonts w:hint="eastAsia" w:ascii="宋体" w:hAnsi="宋体" w:eastAsia="宋体" w:cs="Times New Roman"/>
          <w:color w:val="auto"/>
          <w:szCs w:val="21"/>
          <w:lang w:val="en-US" w:eastAsia="zh-CN"/>
        </w:rPr>
        <w:t>丰富的</w:t>
      </w:r>
      <w:r>
        <w:rPr>
          <w:rFonts w:hint="eastAsia" w:ascii="宋体" w:hAnsi="宋体" w:eastAsia="宋体" w:cs="Times New Roman"/>
          <w:color w:val="auto"/>
          <w:szCs w:val="21"/>
        </w:rPr>
        <w:t>实践经验的舞蹈艺术复合型人才。</w:t>
      </w:r>
    </w:p>
    <w:p>
      <w:pPr>
        <w:spacing w:before="156" w:beforeLines="50" w:after="156" w:afterLines="50" w:line="400" w:lineRule="exact"/>
        <w:ind w:firstLine="42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学院拥有完善的适应现代化教学、科研和演出需要的硬件设施。两座音乐艺术楼建设面积为5200平方米，舞蹈专业400平米塑胶地排练厅</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color w:val="auto"/>
          <w:szCs w:val="21"/>
        </w:rPr>
        <w:t>个，普通排练厅4个、建有电子音乐制作教室1个，录音室兼视听室1个、电钢教室1个、多媒体教室4个、电声乐队排练室4间、琴房110多间等教学设施，还有集教学、汇报、观摩、艺术实践为一体的音乐厅，院系主要仪器设备总值</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00多万元。</w:t>
      </w:r>
    </w:p>
    <w:p>
      <w:pPr>
        <w:spacing w:before="156" w:beforeLines="50" w:after="156" w:afterLines="50" w:line="400" w:lineRule="exact"/>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舞蹈学专业拥有一支高素质的师资队伍，职称层次较高、学缘结构合理，形成了老中青结合、专业水平均衡、成长势头强劲的教学梯队。目前专业教师</w:t>
      </w:r>
      <w:r>
        <w:rPr>
          <w:rFonts w:hint="eastAsia" w:ascii="Times New Roman" w:hAnsi="Times New Roman" w:eastAsia="宋体" w:cs="Times New Roman"/>
          <w:b/>
          <w:bCs/>
          <w:color w:val="auto"/>
          <w:szCs w:val="21"/>
          <w:lang w:val="en-US" w:eastAsia="zh-CN"/>
        </w:rPr>
        <w:t>16</w:t>
      </w:r>
      <w:r>
        <w:rPr>
          <w:rFonts w:hint="eastAsia" w:ascii="Times New Roman" w:hAnsi="Times New Roman" w:eastAsia="宋体" w:cs="Times New Roman"/>
          <w:color w:val="auto"/>
          <w:szCs w:val="21"/>
        </w:rPr>
        <w:t>人，具有高级职称的</w:t>
      </w:r>
      <w:r>
        <w:rPr>
          <w:rFonts w:hint="eastAsia" w:ascii="Times New Roman" w:hAnsi="Times New Roman" w:eastAsia="宋体" w:cs="Times New Roman"/>
          <w:b/>
          <w:bCs/>
          <w:color w:val="auto"/>
          <w:szCs w:val="21"/>
          <w:lang w:val="en-US" w:eastAsia="zh-CN"/>
        </w:rPr>
        <w:t>5</w:t>
      </w:r>
      <w:r>
        <w:rPr>
          <w:rFonts w:hint="eastAsia" w:ascii="Times New Roman" w:hAnsi="Times New Roman" w:eastAsia="宋体" w:cs="Times New Roman"/>
          <w:color w:val="auto"/>
          <w:szCs w:val="21"/>
        </w:rPr>
        <w:t>人，中级职称</w:t>
      </w:r>
      <w:r>
        <w:rPr>
          <w:rFonts w:hint="eastAsia" w:ascii="Times New Roman" w:hAnsi="Times New Roman" w:eastAsia="宋体" w:cs="Times New Roman"/>
          <w:b/>
          <w:bCs/>
          <w:color w:val="auto"/>
          <w:szCs w:val="21"/>
          <w:lang w:val="en-US" w:eastAsia="zh-CN"/>
        </w:rPr>
        <w:t>11</w:t>
      </w:r>
      <w:r>
        <w:rPr>
          <w:rFonts w:hint="eastAsia" w:ascii="Times New Roman" w:hAnsi="Times New Roman" w:eastAsia="宋体" w:cs="Times New Roman"/>
          <w:color w:val="auto"/>
          <w:szCs w:val="21"/>
        </w:rPr>
        <w:t>人，硕士</w:t>
      </w:r>
      <w:r>
        <w:rPr>
          <w:rFonts w:hint="eastAsia" w:ascii="Times New Roman" w:hAnsi="Times New Roman" w:eastAsia="宋体" w:cs="Times New Roman"/>
          <w:b/>
          <w:bCs/>
          <w:color w:val="auto"/>
          <w:szCs w:val="21"/>
          <w:lang w:val="en-US" w:eastAsia="zh-CN"/>
        </w:rPr>
        <w:t>15</w:t>
      </w:r>
      <w:r>
        <w:rPr>
          <w:rFonts w:hint="eastAsia" w:ascii="Times New Roman" w:hAnsi="Times New Roman" w:eastAsia="宋体" w:cs="Times New Roman"/>
          <w:color w:val="auto"/>
          <w:szCs w:val="21"/>
        </w:rPr>
        <w:t>人。</w:t>
      </w:r>
      <w:r>
        <w:rPr>
          <w:rFonts w:hint="eastAsia" w:ascii="宋体" w:hAnsi="宋体" w:eastAsia="宋体" w:cs="Times New Roman"/>
          <w:color w:val="auto"/>
          <w:szCs w:val="21"/>
        </w:rPr>
        <w:t>教师</w:t>
      </w:r>
      <w:r>
        <w:rPr>
          <w:rFonts w:hint="eastAsia" w:ascii="宋体" w:hAnsi="宋体" w:eastAsia="宋体" w:cs="Times New Roman"/>
          <w:color w:val="auto"/>
          <w:szCs w:val="21"/>
          <w:shd w:val="clear" w:color="auto" w:fill="FFFFFF"/>
        </w:rPr>
        <w:t>教学、科研硕果累累，科研水平和数量稳步上升，学术论文曾</w:t>
      </w:r>
      <w:r>
        <w:rPr>
          <w:rFonts w:hint="eastAsia" w:ascii="Times New Roman" w:hAnsi="Times New Roman" w:eastAsia="宋体" w:cs="Times New Roman"/>
          <w:color w:val="auto"/>
          <w:szCs w:val="21"/>
        </w:rPr>
        <w:t>先后获得国家教育部一、二、三等奖，全国桃李杯论文比赛一等奖；创编的舞蹈作品获华北五省和省级舞蹈大赛一、二、三等奖，中共宣传部文化部精神文明建设“五个一工程”第七届入选作品奖等，累计</w:t>
      </w:r>
      <w:r>
        <w:rPr>
          <w:rFonts w:ascii="Times New Roman" w:hAnsi="Times New Roman" w:eastAsia="宋体" w:cs="Times New Roman"/>
          <w:color w:val="auto"/>
          <w:szCs w:val="21"/>
        </w:rPr>
        <w:t>荣获</w:t>
      </w:r>
      <w:r>
        <w:rPr>
          <w:rFonts w:hint="eastAsia" w:ascii="Times New Roman" w:hAnsi="Times New Roman" w:eastAsia="宋体" w:cs="Times New Roman"/>
          <w:color w:val="auto"/>
          <w:szCs w:val="21"/>
        </w:rPr>
        <w:t>各级</w:t>
      </w:r>
      <w:r>
        <w:rPr>
          <w:rFonts w:ascii="Times New Roman" w:hAnsi="Times New Roman" w:eastAsia="宋体" w:cs="Times New Roman"/>
          <w:color w:val="auto"/>
          <w:szCs w:val="21"/>
        </w:rPr>
        <w:t>各类奖励</w:t>
      </w:r>
      <w:r>
        <w:rPr>
          <w:rFonts w:hint="eastAsia" w:ascii="Times New Roman" w:hAnsi="Times New Roman" w:eastAsia="宋体" w:cs="Times New Roman"/>
          <w:color w:val="auto"/>
          <w:szCs w:val="21"/>
        </w:rPr>
        <w:t>近100项。主持与参与国家、省、市等各</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级科研课题达50余项，荣获各类科研奖励10余项；出版教材10余部；发表省级以上学术论著50多篇。</w:t>
      </w:r>
    </w:p>
    <w:p>
      <w:pPr>
        <w:spacing w:before="156" w:beforeLines="50" w:after="156" w:afterLines="50" w:line="400" w:lineRule="exact"/>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学院坚持开拓办学视野，积极开展对外交流合作，不断推进国际化进程，与国内外多所高校建立联系或合作关系，开展形式多样的学术交流活动。先后有</w:t>
      </w:r>
      <w:r>
        <w:rPr>
          <w:rFonts w:ascii="Times New Roman" w:hAnsi="Times New Roman" w:eastAsia="宋体" w:cs="Times New Roman"/>
          <w:color w:val="auto"/>
          <w:szCs w:val="21"/>
        </w:rPr>
        <w:t>60</w:t>
      </w:r>
      <w:r>
        <w:rPr>
          <w:rFonts w:hint="eastAsia" w:ascii="Times New Roman" w:hAnsi="Times New Roman" w:eastAsia="宋体" w:cs="Times New Roman"/>
          <w:color w:val="auto"/>
          <w:szCs w:val="21"/>
        </w:rPr>
        <w:t>多名师生赴意大利国家舞蹈学院、米兰音乐学院、贾科莫音乐学院、阿维利诺音乐学院、韩国梨花女子大学、德国德累斯顿学院、韩国又石大学、波兰热舒夫大学深造、交流访学。学院艺术团曾两次赴马来西亚汝来大学和南方大学学院参加大学生国际文化交流展演活动，受到广泛赞誉。舞蹈学专业以就业为主导，不断增强学生艺术综合能力</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按照“长期性、综合性、实效性”的原则，以产、学、研促进办学为纽带，利用校内实习（训）基地，主动为企业培训专业人</w:t>
      </w:r>
      <w:r>
        <w:rPr>
          <w:rFonts w:hint="eastAsia" w:ascii="Times New Roman" w:hAnsi="Times New Roman" w:eastAsia="宋体" w:cs="Times New Roman"/>
          <w:color w:val="auto"/>
          <w:szCs w:val="21"/>
          <w:lang w:val="en-US" w:eastAsia="zh-CN"/>
        </w:rPr>
        <w:t>才</w:t>
      </w:r>
      <w:r>
        <w:rPr>
          <w:rFonts w:hint="eastAsia" w:ascii="Times New Roman" w:hAnsi="Times New Roman" w:eastAsia="宋体" w:cs="Times New Roman"/>
          <w:color w:val="auto"/>
          <w:szCs w:val="21"/>
        </w:rPr>
        <w:t>，利用企业为学生提高实践空间，培养学生实践能力，实现优势互补，资源共享，互利共赢。</w:t>
      </w:r>
      <w:r>
        <w:rPr>
          <w:rFonts w:hint="eastAsia" w:ascii="Times New Roman" w:hAnsi="Times New Roman" w:eastAsia="宋体" w:cs="Times New Roman"/>
          <w:color w:val="auto"/>
          <w:szCs w:val="21"/>
          <w:lang w:val="en-US" w:eastAsia="zh-CN"/>
        </w:rPr>
        <w:t>近几年，舞蹈学专业学生曾多次登上央视春晚、元宵晚会、五一晚会、十一晚会、中秋晚会等大型国家级舞台，参演大型实景舞剧及文旅产业项目《秦汉风云》、《黄帝千古情》、《桂林千古情》、《又见敦煌》等。2023年参演“杭州第19届亚运会开、闭幕式”、“第十三届北京国际电影节活动”、“河北省第四届冰雪运动会开幕式”、“河北省第五届冰雪运动会开幕式”。</w:t>
      </w:r>
      <w:r>
        <w:rPr>
          <w:rFonts w:hint="eastAsia" w:ascii="Times New Roman" w:hAnsi="Times New Roman" w:eastAsia="宋体" w:cs="Times New Roman"/>
          <w:color w:val="auto"/>
          <w:szCs w:val="21"/>
          <w:lang w:val="en-US" w:eastAsia="zh-CN"/>
        </w:rPr>
        <w:t>舞蹈学专业的</w:t>
      </w:r>
      <w:r>
        <w:rPr>
          <w:rFonts w:ascii="Times New Roman" w:hAnsi="Times New Roman" w:eastAsia="宋体" w:cs="Times New Roman"/>
          <w:color w:val="auto"/>
          <w:szCs w:val="21"/>
        </w:rPr>
        <w:t>多种合作模式为学生的</w:t>
      </w:r>
      <w:r>
        <w:rPr>
          <w:rFonts w:hint="eastAsia" w:ascii="Times New Roman" w:hAnsi="Times New Roman" w:eastAsia="宋体" w:cs="Times New Roman"/>
          <w:color w:val="auto"/>
          <w:szCs w:val="21"/>
        </w:rPr>
        <w:t>就业、</w:t>
      </w:r>
      <w:r>
        <w:rPr>
          <w:rFonts w:ascii="Times New Roman" w:hAnsi="Times New Roman" w:eastAsia="宋体" w:cs="Times New Roman"/>
          <w:color w:val="auto"/>
          <w:szCs w:val="21"/>
        </w:rPr>
        <w:t>成长成才提供了广阔的学习平台，为学院发展奠定了坚实地基础。</w:t>
      </w:r>
    </w:p>
    <w:p>
      <w:pPr>
        <w:spacing w:before="156" w:beforeLines="50" w:after="156" w:afterLines="50" w:line="400" w:lineRule="exact"/>
        <w:ind w:firstLine="480" w:firstLineChars="200"/>
        <w:rPr>
          <w:rFonts w:ascii="黑体" w:hAnsi="黑体" w:eastAsia="黑体" w:cs="Times New Roman"/>
          <w:color w:val="auto"/>
          <w:sz w:val="24"/>
          <w:szCs w:val="24"/>
        </w:rPr>
      </w:pPr>
      <w:r>
        <w:rPr>
          <w:rFonts w:hint="eastAsia" w:ascii="黑体" w:hAnsi="黑体" w:eastAsia="黑体" w:cs="黑体"/>
          <w:color w:val="auto"/>
          <w:sz w:val="24"/>
          <w:szCs w:val="24"/>
        </w:rPr>
        <w:t>二、培养目标</w:t>
      </w:r>
    </w:p>
    <w:p>
      <w:pPr>
        <w:spacing w:line="400" w:lineRule="exact"/>
        <w:ind w:firstLine="420" w:firstLineChars="200"/>
        <w:rPr>
          <w:rFonts w:ascii="Calibri" w:hAnsi="Calibri" w:eastAsia="宋体" w:cs="Calibri"/>
          <w:color w:val="auto"/>
          <w:szCs w:val="21"/>
        </w:rPr>
      </w:pPr>
      <w:r>
        <w:rPr>
          <w:rFonts w:ascii="Calibri" w:hAnsi="Calibri" w:eastAsia="宋体" w:cs="Calibri"/>
          <w:color w:val="auto"/>
          <w:szCs w:val="21"/>
        </w:rPr>
        <w:t>本专业是培养艺德高尚、理念先进、知识完善、基本功扎实、专业能力强、综合素质高、具有较强的舞蹈综合应用能力、适应社会发展之需的文艺团体、艺术培训机构、企业、事业等单位中的</w:t>
      </w:r>
      <w:r>
        <w:rPr>
          <w:rFonts w:ascii="Calibri" w:hAnsi="Calibri" w:eastAsia="宋体" w:cs="Calibri"/>
          <w:color w:val="auto"/>
          <w:szCs w:val="21"/>
        </w:rPr>
        <w:t>舞蹈表演、创编</w:t>
      </w:r>
      <w:r>
        <w:rPr>
          <w:rFonts w:hint="eastAsia" w:ascii="Calibri" w:hAnsi="Calibri" w:eastAsia="宋体" w:cs="Calibri"/>
          <w:color w:val="auto"/>
          <w:szCs w:val="21"/>
          <w:lang w:eastAsia="zh-CN"/>
        </w:rPr>
        <w:t>、</w:t>
      </w:r>
      <w:r>
        <w:rPr>
          <w:rFonts w:hint="eastAsia" w:ascii="Calibri" w:hAnsi="Calibri" w:eastAsia="宋体" w:cs="Calibri"/>
          <w:color w:val="auto"/>
          <w:szCs w:val="21"/>
        </w:rPr>
        <w:t>研究评论或与舞蹈相关的教育、管理、策划</w:t>
      </w:r>
      <w:r>
        <w:rPr>
          <w:rFonts w:hint="eastAsia" w:ascii="Calibri" w:hAnsi="Calibri" w:eastAsia="宋体" w:cs="Calibri"/>
          <w:color w:val="auto"/>
          <w:szCs w:val="21"/>
          <w:lang w:val="en-US" w:eastAsia="zh-CN"/>
        </w:rPr>
        <w:t>等</w:t>
      </w:r>
      <w:r>
        <w:rPr>
          <w:rFonts w:ascii="Calibri" w:hAnsi="Calibri" w:eastAsia="宋体" w:cs="Calibri"/>
          <w:color w:val="auto"/>
          <w:szCs w:val="21"/>
        </w:rPr>
        <w:t>应用型舞蹈专业人才。</w:t>
      </w:r>
    </w:p>
    <w:p>
      <w:pPr>
        <w:spacing w:line="400" w:lineRule="exact"/>
        <w:ind w:firstLine="420" w:firstLineChars="200"/>
        <w:rPr>
          <w:rFonts w:ascii="Calibri" w:hAnsi="Calibri" w:eastAsia="宋体" w:cs="Calibri"/>
          <w:color w:val="auto"/>
          <w:szCs w:val="21"/>
        </w:rPr>
      </w:pPr>
      <w:r>
        <w:rPr>
          <w:rFonts w:hint="eastAsia" w:ascii="Calibri" w:hAnsi="Calibri" w:eastAsia="宋体" w:cs="Calibri"/>
          <w:color w:val="auto"/>
          <w:szCs w:val="21"/>
        </w:rPr>
        <w:t>毕业五年后，能够达到以下预期目标：</w:t>
      </w:r>
    </w:p>
    <w:p>
      <w:pPr>
        <w:spacing w:line="400" w:lineRule="exact"/>
        <w:ind w:firstLine="422" w:firstLineChars="200"/>
        <w:rPr>
          <w:rFonts w:ascii="宋体" w:hAnsi="宋体" w:eastAsia="宋体" w:cs="宋体"/>
          <w:color w:val="auto"/>
          <w:szCs w:val="21"/>
        </w:rPr>
      </w:pPr>
      <w:r>
        <w:rPr>
          <w:rFonts w:hint="eastAsia" w:ascii="Calibri" w:hAnsi="Calibri" w:eastAsia="宋体" w:cs="Calibri"/>
          <w:b/>
          <w:bCs/>
          <w:color w:val="auto"/>
          <w:szCs w:val="21"/>
        </w:rPr>
        <w:t>目标1.</w:t>
      </w:r>
      <w:r>
        <w:rPr>
          <w:rFonts w:hint="eastAsia" w:ascii="宋体" w:hAnsi="宋体" w:eastAsia="宋体" w:cs="宋体"/>
          <w:b/>
          <w:bCs/>
          <w:color w:val="auto"/>
          <w:szCs w:val="21"/>
        </w:rPr>
        <w:t xml:space="preserve"> </w:t>
      </w:r>
      <w:r>
        <w:rPr>
          <w:rFonts w:hint="eastAsia" w:ascii="宋体" w:hAnsi="宋体" w:eastAsia="宋体" w:cs="宋体"/>
          <w:b/>
          <w:bCs/>
          <w:color w:val="auto"/>
          <w:szCs w:val="21"/>
          <w:lang w:val="en-US" w:eastAsia="zh-CN"/>
        </w:rPr>
        <w:t>道德修养</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认真贯彻党的教育方针，</w:t>
      </w:r>
      <w:r>
        <w:rPr>
          <w:rFonts w:hint="eastAsia" w:ascii="宋体" w:hAnsi="宋体" w:eastAsia="宋体" w:cs="Calibri"/>
          <w:color w:val="auto"/>
          <w:szCs w:val="21"/>
        </w:rPr>
        <w:t>落实立德树人的理念，自觉践行社会主义核心价值观，热爱</w:t>
      </w:r>
      <w:r>
        <w:rPr>
          <w:rFonts w:hint="eastAsia" w:ascii="宋体" w:hAnsi="宋体" w:eastAsia="宋体" w:cs="Calibri"/>
          <w:color w:val="auto"/>
          <w:szCs w:val="21"/>
          <w:lang w:val="en-US" w:eastAsia="zh-CN"/>
        </w:rPr>
        <w:t>舞蹈艺术事业</w:t>
      </w:r>
      <w:r>
        <w:rPr>
          <w:rFonts w:hint="eastAsia" w:ascii="宋体" w:hAnsi="宋体" w:eastAsia="宋体" w:cs="Calibri"/>
          <w:color w:val="auto"/>
          <w:szCs w:val="21"/>
        </w:rPr>
        <w:t>，</w:t>
      </w:r>
      <w:r>
        <w:rPr>
          <w:rFonts w:hint="eastAsia" w:ascii="宋体" w:hAnsi="宋体" w:eastAsia="宋体" w:cs="宋体"/>
          <w:color w:val="auto"/>
          <w:szCs w:val="21"/>
        </w:rPr>
        <w:t>严格遵守职业道德规范，</w:t>
      </w:r>
      <w:r>
        <w:rPr>
          <w:rFonts w:ascii="Calibri" w:hAnsi="Calibri" w:eastAsia="宋体" w:cs="Calibri"/>
          <w:color w:val="auto"/>
          <w:szCs w:val="21"/>
        </w:rPr>
        <w:t>具有崇高的职业道德与行业操守</w:t>
      </w:r>
      <w:r>
        <w:rPr>
          <w:rFonts w:hint="eastAsia" w:ascii="Calibri" w:hAnsi="Calibri" w:eastAsia="宋体" w:cs="Calibri"/>
          <w:color w:val="auto"/>
          <w:szCs w:val="21"/>
          <w:lang w:eastAsia="zh-CN"/>
        </w:rPr>
        <w:t>，</w:t>
      </w:r>
      <w:r>
        <w:rPr>
          <w:rFonts w:hint="eastAsia" w:ascii="宋体" w:hAnsi="宋体" w:eastAsia="宋体" w:cs="宋体"/>
          <w:color w:val="auto"/>
          <w:szCs w:val="21"/>
        </w:rPr>
        <w:t>成为有理想信念、道德情操、热爱祖国</w:t>
      </w:r>
      <w:r>
        <w:rPr>
          <w:rFonts w:hint="eastAsia" w:ascii="宋体" w:hAnsi="宋体" w:eastAsia="宋体" w:cs="宋体"/>
          <w:color w:val="auto"/>
          <w:szCs w:val="21"/>
          <w:lang w:eastAsia="zh-CN"/>
        </w:rPr>
        <w:t>、</w:t>
      </w:r>
      <w:r>
        <w:rPr>
          <w:rFonts w:hint="eastAsia" w:ascii="宋体" w:hAnsi="宋体" w:eastAsia="宋体" w:cs="宋体"/>
          <w:color w:val="auto"/>
          <w:szCs w:val="21"/>
        </w:rPr>
        <w:t>学识扎实</w:t>
      </w:r>
      <w:r>
        <w:rPr>
          <w:rFonts w:hint="eastAsia" w:ascii="宋体" w:hAnsi="宋体" w:eastAsia="宋体" w:cs="宋体"/>
          <w:color w:val="auto"/>
          <w:szCs w:val="21"/>
          <w:lang w:eastAsia="zh-CN"/>
        </w:rPr>
        <w:t>、</w:t>
      </w:r>
      <w:r>
        <w:rPr>
          <w:rFonts w:hint="eastAsia" w:ascii="宋体" w:hAnsi="宋体" w:eastAsia="宋体" w:cs="宋体"/>
          <w:color w:val="auto"/>
          <w:szCs w:val="21"/>
        </w:rPr>
        <w:t>仁爱</w:t>
      </w:r>
      <w:r>
        <w:rPr>
          <w:rFonts w:hint="eastAsia" w:ascii="宋体" w:hAnsi="宋体" w:eastAsia="宋体" w:cs="宋体"/>
          <w:color w:val="auto"/>
          <w:szCs w:val="21"/>
          <w:lang w:val="en-US" w:eastAsia="zh-CN"/>
        </w:rPr>
        <w:t>诚信</w:t>
      </w:r>
      <w:r>
        <w:rPr>
          <w:rFonts w:hint="eastAsia" w:ascii="宋体" w:hAnsi="宋体" w:eastAsia="宋体" w:cs="宋体"/>
          <w:color w:val="auto"/>
          <w:szCs w:val="21"/>
        </w:rPr>
        <w:t>、</w:t>
      </w:r>
      <w:r>
        <w:rPr>
          <w:rFonts w:ascii="Calibri" w:hAnsi="Calibri" w:eastAsia="宋体" w:cs="Calibri"/>
          <w:color w:val="auto"/>
          <w:szCs w:val="21"/>
        </w:rPr>
        <w:t>团结奉献</w:t>
      </w:r>
      <w:r>
        <w:rPr>
          <w:rFonts w:hint="eastAsia" w:ascii="Calibri" w:hAnsi="Calibri" w:eastAsia="宋体" w:cs="Calibri"/>
          <w:color w:val="auto"/>
          <w:szCs w:val="21"/>
          <w:lang w:eastAsia="zh-CN"/>
        </w:rPr>
        <w:t>、</w:t>
      </w:r>
      <w:r>
        <w:rPr>
          <w:rFonts w:hint="eastAsia" w:ascii="宋体" w:hAnsi="宋体" w:eastAsia="宋体" w:cs="宋体"/>
          <w:color w:val="auto"/>
          <w:szCs w:val="21"/>
        </w:rPr>
        <w:t>服务地方的优秀</w:t>
      </w:r>
      <w:r>
        <w:rPr>
          <w:rFonts w:hint="eastAsia" w:ascii="宋体" w:hAnsi="宋体" w:eastAsia="宋体" w:cs="宋体"/>
          <w:color w:val="auto"/>
          <w:szCs w:val="21"/>
          <w:lang w:val="en-US" w:eastAsia="zh-CN"/>
        </w:rPr>
        <w:t>舞蹈人才</w:t>
      </w:r>
      <w:r>
        <w:rPr>
          <w:rFonts w:hint="eastAsia" w:ascii="宋体" w:hAnsi="宋体" w:eastAsia="宋体" w:cs="宋体"/>
          <w:color w:val="auto"/>
          <w:szCs w:val="21"/>
        </w:rPr>
        <w:t>。</w:t>
      </w:r>
    </w:p>
    <w:p>
      <w:pPr>
        <w:spacing w:line="400" w:lineRule="exact"/>
        <w:ind w:firstLine="422" w:firstLineChars="200"/>
        <w:rPr>
          <w:rFonts w:hint="eastAsia" w:ascii="Calibri" w:hAnsi="Calibri" w:eastAsia="宋体" w:cs="Calibri"/>
          <w:color w:val="auto"/>
          <w:szCs w:val="21"/>
        </w:rPr>
      </w:pPr>
      <w:r>
        <w:rPr>
          <w:rFonts w:hint="eastAsia" w:ascii="Calibri" w:hAnsi="Calibri" w:eastAsia="宋体" w:cs="Calibri"/>
          <w:b/>
          <w:bCs/>
          <w:color w:val="auto"/>
          <w:szCs w:val="21"/>
        </w:rPr>
        <w:t>目标2</w:t>
      </w:r>
      <w:r>
        <w:rPr>
          <w:rFonts w:ascii="Calibri" w:hAnsi="Calibri" w:eastAsia="宋体" w:cs="Calibri"/>
          <w:b/>
          <w:bCs/>
          <w:color w:val="auto"/>
          <w:szCs w:val="21"/>
        </w:rPr>
        <w:t>.</w:t>
      </w:r>
      <w:r>
        <w:rPr>
          <w:rFonts w:hint="eastAsia" w:ascii="Calibri" w:hAnsi="Calibri" w:eastAsia="宋体" w:cs="Calibri"/>
          <w:b/>
          <w:bCs/>
          <w:color w:val="auto"/>
          <w:szCs w:val="21"/>
          <w:lang w:val="en-US" w:eastAsia="zh-CN"/>
        </w:rPr>
        <w:t>专业素养</w:t>
      </w:r>
      <w:r>
        <w:rPr>
          <w:rFonts w:hint="eastAsia" w:ascii="Calibri" w:hAnsi="Calibri" w:eastAsia="宋体" w:cs="Calibri"/>
          <w:color w:val="auto"/>
          <w:szCs w:val="21"/>
          <w:lang w:val="en-US" w:eastAsia="zh-CN"/>
        </w:rPr>
        <w:t xml:space="preserve">  </w:t>
      </w:r>
      <w:r>
        <w:rPr>
          <w:rFonts w:ascii="Calibri" w:hAnsi="Calibri" w:eastAsia="宋体" w:cs="Calibri"/>
          <w:color w:val="auto"/>
          <w:szCs w:val="21"/>
        </w:rPr>
        <w:t>具有健康的体魄</w:t>
      </w:r>
      <w:r>
        <w:rPr>
          <w:rFonts w:hint="eastAsia" w:ascii="Calibri" w:hAnsi="Calibri" w:eastAsia="宋体" w:cs="Calibri"/>
          <w:color w:val="auto"/>
          <w:szCs w:val="21"/>
          <w:lang w:eastAsia="zh-CN"/>
        </w:rPr>
        <w:t>、</w:t>
      </w:r>
      <w:r>
        <w:rPr>
          <w:rFonts w:hint="eastAsia" w:ascii="Calibri" w:hAnsi="Calibri" w:eastAsia="宋体" w:cs="Calibri"/>
          <w:color w:val="auto"/>
          <w:szCs w:val="21"/>
          <w:lang w:val="en-US" w:eastAsia="zh-CN"/>
        </w:rPr>
        <w:t>扎实的舞蹈</w:t>
      </w:r>
      <w:r>
        <w:rPr>
          <w:rFonts w:hint="eastAsia" w:ascii="Calibri" w:hAnsi="Calibri" w:eastAsia="宋体" w:cs="Calibri"/>
          <w:color w:val="auto"/>
          <w:szCs w:val="21"/>
        </w:rPr>
        <w:t>专业技能、</w:t>
      </w:r>
      <w:r>
        <w:rPr>
          <w:rFonts w:ascii="Calibri" w:hAnsi="Calibri" w:eastAsia="宋体" w:cs="Calibri"/>
          <w:color w:val="auto"/>
          <w:szCs w:val="21"/>
        </w:rPr>
        <w:t>较强的舞蹈表演</w:t>
      </w:r>
      <w:r>
        <w:rPr>
          <w:rFonts w:hint="eastAsia" w:ascii="Calibri" w:hAnsi="Calibri" w:eastAsia="宋体" w:cs="Calibri"/>
          <w:color w:val="auto"/>
          <w:szCs w:val="21"/>
        </w:rPr>
        <w:t>、</w:t>
      </w:r>
      <w:r>
        <w:rPr>
          <w:rFonts w:ascii="Calibri" w:hAnsi="Calibri" w:eastAsia="宋体" w:cs="Calibri"/>
          <w:color w:val="auto"/>
          <w:szCs w:val="21"/>
        </w:rPr>
        <w:t>艺术活动设计、组织实施</w:t>
      </w:r>
      <w:r>
        <w:rPr>
          <w:rFonts w:hint="eastAsia" w:ascii="Calibri" w:hAnsi="Calibri" w:eastAsia="宋体" w:cs="Calibri"/>
          <w:color w:val="auto"/>
          <w:szCs w:val="21"/>
        </w:rPr>
        <w:t>及</w:t>
      </w:r>
      <w:r>
        <w:rPr>
          <w:rFonts w:ascii="Calibri" w:hAnsi="Calibri" w:eastAsia="宋体" w:cs="Calibri"/>
          <w:color w:val="auto"/>
          <w:szCs w:val="21"/>
        </w:rPr>
        <w:t>评价反思等专业能力</w:t>
      </w:r>
      <w:r>
        <w:rPr>
          <w:rFonts w:hint="eastAsia" w:ascii="Calibri" w:hAnsi="Calibri" w:eastAsia="宋体" w:cs="Calibri"/>
          <w:color w:val="auto"/>
          <w:szCs w:val="21"/>
          <w:lang w:eastAsia="zh-CN"/>
        </w:rPr>
        <w:t>。</w:t>
      </w:r>
      <w:r>
        <w:rPr>
          <w:rFonts w:hint="eastAsia" w:ascii="Calibri" w:hAnsi="Calibri" w:eastAsia="宋体" w:cs="Calibri"/>
          <w:color w:val="auto"/>
          <w:szCs w:val="21"/>
        </w:rPr>
        <w:t>掌握完备的基础理论和创新研究知识</w:t>
      </w:r>
      <w:r>
        <w:rPr>
          <w:rFonts w:hint="eastAsia" w:ascii="Calibri" w:hAnsi="Calibri" w:eastAsia="宋体" w:cs="Calibri"/>
          <w:color w:val="auto"/>
          <w:szCs w:val="21"/>
          <w:lang w:eastAsia="zh-CN"/>
        </w:rPr>
        <w:t>，</w:t>
      </w:r>
      <w:r>
        <w:rPr>
          <w:rFonts w:ascii="Calibri" w:hAnsi="Calibri" w:eastAsia="宋体" w:cs="Calibri"/>
          <w:color w:val="auto"/>
          <w:szCs w:val="21"/>
        </w:rPr>
        <w:t>具有一定的人文社会科学和自然科学</w:t>
      </w:r>
      <w:r>
        <w:rPr>
          <w:rFonts w:hint="eastAsia" w:ascii="Calibri" w:hAnsi="Calibri" w:eastAsia="宋体" w:cs="Calibri"/>
          <w:color w:val="auto"/>
          <w:szCs w:val="21"/>
        </w:rPr>
        <w:t>的</w:t>
      </w:r>
      <w:r>
        <w:rPr>
          <w:rFonts w:ascii="Calibri" w:hAnsi="Calibri" w:eastAsia="宋体" w:cs="Calibri"/>
          <w:color w:val="auto"/>
          <w:szCs w:val="21"/>
        </w:rPr>
        <w:t>基本知识</w:t>
      </w:r>
      <w:r>
        <w:rPr>
          <w:rFonts w:hint="eastAsia" w:ascii="Calibri" w:hAnsi="Calibri" w:eastAsia="宋体" w:cs="Calibri"/>
          <w:color w:val="auto"/>
          <w:szCs w:val="21"/>
          <w:lang w:val="en-US" w:eastAsia="zh-CN"/>
        </w:rPr>
        <w:t>以及</w:t>
      </w:r>
      <w:r>
        <w:rPr>
          <w:rFonts w:ascii="Calibri" w:hAnsi="Calibri" w:eastAsia="宋体" w:cs="Calibri"/>
          <w:color w:val="auto"/>
          <w:szCs w:val="21"/>
        </w:rPr>
        <w:t>较强的艺术鉴赏力和审美能力。</w:t>
      </w:r>
    </w:p>
    <w:p>
      <w:pPr>
        <w:spacing w:line="400" w:lineRule="exact"/>
        <w:ind w:firstLine="422" w:firstLineChars="200"/>
        <w:rPr>
          <w:rFonts w:ascii="Calibri" w:hAnsi="Calibri" w:eastAsia="宋体" w:cs="Calibri"/>
          <w:color w:val="auto"/>
          <w:szCs w:val="21"/>
        </w:rPr>
      </w:pPr>
      <w:r>
        <w:rPr>
          <w:rFonts w:hint="eastAsia" w:ascii="Calibri" w:hAnsi="Calibri" w:eastAsia="宋体" w:cs="Calibri"/>
          <w:b/>
          <w:bCs/>
          <w:color w:val="auto"/>
          <w:szCs w:val="21"/>
        </w:rPr>
        <w:t>目标</w:t>
      </w:r>
      <w:r>
        <w:rPr>
          <w:rFonts w:ascii="Calibri" w:hAnsi="Calibri" w:eastAsia="宋体" w:cs="Calibri"/>
          <w:b/>
          <w:bCs/>
          <w:color w:val="auto"/>
          <w:szCs w:val="21"/>
        </w:rPr>
        <w:t xml:space="preserve">3. </w:t>
      </w:r>
      <w:r>
        <w:rPr>
          <w:rFonts w:hint="eastAsia" w:ascii="Calibri" w:hAnsi="Calibri" w:eastAsia="宋体" w:cs="Calibri"/>
          <w:b/>
          <w:bCs/>
          <w:color w:val="auto"/>
          <w:szCs w:val="21"/>
          <w:lang w:val="en-US" w:eastAsia="zh-CN"/>
        </w:rPr>
        <w:t>创新实践</w:t>
      </w:r>
      <w:r>
        <w:rPr>
          <w:rFonts w:hint="eastAsia" w:ascii="Calibri" w:hAnsi="Calibri" w:eastAsia="宋体" w:cs="Calibri"/>
          <w:color w:val="auto"/>
          <w:szCs w:val="21"/>
          <w:lang w:val="en-US" w:eastAsia="zh-CN"/>
        </w:rPr>
        <w:t xml:space="preserve">  </w:t>
      </w:r>
      <w:r>
        <w:rPr>
          <w:rFonts w:hint="eastAsia" w:ascii="Calibri" w:hAnsi="Calibri" w:eastAsia="宋体" w:cs="Calibri"/>
          <w:color w:val="auto"/>
          <w:szCs w:val="21"/>
        </w:rPr>
        <w:t>掌握先进的</w:t>
      </w:r>
      <w:r>
        <w:rPr>
          <w:rFonts w:hint="eastAsia" w:ascii="Calibri" w:hAnsi="Calibri" w:eastAsia="宋体" w:cs="Calibri"/>
          <w:color w:val="auto"/>
          <w:szCs w:val="21"/>
          <w:lang w:val="en-US" w:eastAsia="zh-CN"/>
        </w:rPr>
        <w:t>专业</w:t>
      </w:r>
      <w:r>
        <w:rPr>
          <w:rFonts w:hint="eastAsia" w:ascii="Calibri" w:hAnsi="Calibri" w:eastAsia="宋体" w:cs="Calibri"/>
          <w:color w:val="auto"/>
          <w:szCs w:val="21"/>
        </w:rPr>
        <w:t>理论</w:t>
      </w:r>
      <w:r>
        <w:rPr>
          <w:rFonts w:hint="eastAsia" w:ascii="Calibri" w:hAnsi="Calibri" w:eastAsia="宋体" w:cs="Calibri"/>
          <w:color w:val="auto"/>
          <w:szCs w:val="21"/>
          <w:lang w:val="en-US" w:eastAsia="zh-CN"/>
        </w:rPr>
        <w:t>与技能，拥有</w:t>
      </w:r>
      <w:r>
        <w:rPr>
          <w:rFonts w:hint="eastAsia" w:ascii="Calibri" w:hAnsi="Calibri" w:eastAsia="宋体" w:cs="Calibri"/>
          <w:color w:val="auto"/>
          <w:szCs w:val="21"/>
        </w:rPr>
        <w:t>较强的</w:t>
      </w:r>
      <w:r>
        <w:rPr>
          <w:rFonts w:hint="eastAsia" w:ascii="Calibri" w:hAnsi="Calibri" w:eastAsia="宋体" w:cs="Calibri"/>
          <w:color w:val="auto"/>
          <w:szCs w:val="21"/>
          <w:lang w:val="en-US" w:eastAsia="zh-CN"/>
        </w:rPr>
        <w:t>创新</w:t>
      </w:r>
      <w:r>
        <w:rPr>
          <w:rFonts w:hint="eastAsia" w:ascii="Calibri" w:hAnsi="Calibri" w:eastAsia="宋体" w:cs="Calibri"/>
          <w:color w:val="auto"/>
          <w:szCs w:val="21"/>
        </w:rPr>
        <w:t>实践能力，能够把</w:t>
      </w:r>
      <w:r>
        <w:rPr>
          <w:rFonts w:hint="eastAsia" w:ascii="Calibri" w:hAnsi="Calibri" w:eastAsia="宋体" w:cs="Calibri"/>
          <w:color w:val="auto"/>
          <w:szCs w:val="21"/>
          <w:lang w:val="en-US" w:eastAsia="zh-CN"/>
        </w:rPr>
        <w:t>所学知识技能与创新</w:t>
      </w:r>
      <w:r>
        <w:rPr>
          <w:rFonts w:hint="eastAsia" w:ascii="Calibri" w:hAnsi="Calibri" w:eastAsia="宋体" w:cs="Calibri"/>
          <w:color w:val="auto"/>
          <w:szCs w:val="21"/>
        </w:rPr>
        <w:t>实践有机结合，熟练运用知识</w:t>
      </w:r>
      <w:r>
        <w:rPr>
          <w:rFonts w:hint="eastAsia" w:ascii="Calibri" w:hAnsi="Calibri" w:eastAsia="宋体" w:cs="Calibri"/>
          <w:color w:val="auto"/>
          <w:szCs w:val="21"/>
          <w:lang w:val="en-US" w:eastAsia="zh-CN"/>
        </w:rPr>
        <w:t>体系</w:t>
      </w:r>
      <w:r>
        <w:rPr>
          <w:rFonts w:hint="eastAsia" w:ascii="Calibri" w:hAnsi="Calibri" w:eastAsia="宋体" w:cs="Calibri"/>
          <w:color w:val="auto"/>
          <w:szCs w:val="21"/>
        </w:rPr>
        <w:t>积极进行创新尝试；能够对实践活动进行</w:t>
      </w:r>
      <w:r>
        <w:rPr>
          <w:rFonts w:hint="eastAsia" w:ascii="Calibri" w:hAnsi="Calibri" w:eastAsia="宋体" w:cs="Calibri"/>
          <w:color w:val="auto"/>
          <w:szCs w:val="21"/>
          <w:lang w:val="en-US" w:eastAsia="zh-CN"/>
        </w:rPr>
        <w:t>分析</w:t>
      </w:r>
      <w:r>
        <w:rPr>
          <w:rFonts w:hint="eastAsia" w:ascii="Calibri" w:hAnsi="Calibri" w:eastAsia="宋体" w:cs="Calibri"/>
          <w:color w:val="auto"/>
          <w:szCs w:val="21"/>
        </w:rPr>
        <w:t>、设计、</w:t>
      </w:r>
      <w:r>
        <w:rPr>
          <w:rFonts w:hint="eastAsia" w:ascii="Calibri" w:hAnsi="Calibri" w:eastAsia="宋体" w:cs="Calibri"/>
          <w:color w:val="auto"/>
          <w:szCs w:val="21"/>
          <w:lang w:val="en-US" w:eastAsia="zh-CN"/>
        </w:rPr>
        <w:t>创新、</w:t>
      </w:r>
      <w:r>
        <w:rPr>
          <w:rFonts w:hint="eastAsia" w:ascii="Calibri" w:hAnsi="Calibri" w:eastAsia="宋体" w:cs="Calibri"/>
          <w:color w:val="auto"/>
          <w:szCs w:val="21"/>
        </w:rPr>
        <w:t>策划和总结，不断提高</w:t>
      </w:r>
      <w:r>
        <w:rPr>
          <w:rFonts w:hint="eastAsia" w:ascii="Calibri" w:hAnsi="Calibri" w:eastAsia="宋体" w:cs="Calibri"/>
          <w:color w:val="auto"/>
          <w:szCs w:val="21"/>
          <w:lang w:val="en-US" w:eastAsia="zh-CN"/>
        </w:rPr>
        <w:t>创新思维</w:t>
      </w:r>
      <w:r>
        <w:rPr>
          <w:rFonts w:hint="eastAsia" w:ascii="Calibri" w:hAnsi="Calibri" w:eastAsia="宋体" w:cs="Calibri"/>
          <w:color w:val="auto"/>
          <w:szCs w:val="21"/>
        </w:rPr>
        <w:t>。</w:t>
      </w:r>
    </w:p>
    <w:p>
      <w:pPr>
        <w:spacing w:line="400" w:lineRule="exact"/>
        <w:ind w:firstLine="422" w:firstLineChars="200"/>
        <w:rPr>
          <w:rFonts w:ascii="Calibri" w:hAnsi="Calibri" w:eastAsia="宋体" w:cs="Calibri"/>
          <w:color w:val="auto"/>
          <w:szCs w:val="21"/>
        </w:rPr>
      </w:pPr>
      <w:r>
        <w:rPr>
          <w:rFonts w:hint="eastAsia" w:ascii="Calibri" w:hAnsi="Calibri" w:eastAsia="宋体" w:cs="Calibri"/>
          <w:b/>
          <w:bCs/>
          <w:color w:val="auto"/>
          <w:szCs w:val="21"/>
        </w:rPr>
        <w:t xml:space="preserve">目标 4. </w:t>
      </w:r>
      <w:r>
        <w:rPr>
          <w:rFonts w:hint="eastAsia" w:ascii="Calibri" w:hAnsi="Calibri" w:eastAsia="宋体" w:cs="Calibri"/>
          <w:b/>
          <w:bCs/>
          <w:color w:val="auto"/>
          <w:szCs w:val="21"/>
          <w:lang w:val="en-US" w:eastAsia="zh-CN"/>
        </w:rPr>
        <w:t>终身发展</w:t>
      </w:r>
      <w:r>
        <w:rPr>
          <w:rFonts w:hint="eastAsia" w:ascii="Calibri" w:hAnsi="Calibri" w:eastAsia="宋体" w:cs="Calibri"/>
          <w:color w:val="auto"/>
          <w:szCs w:val="21"/>
          <w:lang w:val="en-US" w:eastAsia="zh-CN"/>
        </w:rPr>
        <w:t xml:space="preserve">  具备组织、协调、</w:t>
      </w:r>
      <w:r>
        <w:rPr>
          <w:rFonts w:hint="eastAsia" w:ascii="Calibri" w:hAnsi="Calibri" w:eastAsia="宋体" w:cs="Calibri"/>
          <w:color w:val="auto"/>
          <w:szCs w:val="21"/>
        </w:rPr>
        <w:t>良好的沟通和团队合作意识，</w:t>
      </w:r>
      <w:r>
        <w:rPr>
          <w:rFonts w:hint="eastAsia" w:ascii="Calibri" w:hAnsi="Calibri" w:eastAsia="宋体" w:cs="Calibri"/>
          <w:color w:val="auto"/>
          <w:szCs w:val="21"/>
          <w:lang w:val="en-US" w:eastAsia="zh-CN"/>
        </w:rPr>
        <w:t>在人际交往中能清晰表达自己的立场、观点，包括设计、撰写方案、陈述发言等，</w:t>
      </w:r>
      <w:r>
        <w:rPr>
          <w:rFonts w:hint="eastAsia" w:ascii="Calibri" w:hAnsi="Calibri" w:eastAsia="宋体" w:cs="Calibri"/>
          <w:color w:val="auto"/>
          <w:szCs w:val="21"/>
        </w:rPr>
        <w:t>能够与团队协同创新共同成长。能够适应</w:t>
      </w:r>
      <w:r>
        <w:rPr>
          <w:rFonts w:hint="eastAsia" w:ascii="Calibri" w:hAnsi="Calibri" w:eastAsia="宋体" w:cs="Calibri"/>
          <w:color w:val="auto"/>
          <w:szCs w:val="21"/>
          <w:lang w:val="en-US" w:eastAsia="zh-CN"/>
        </w:rPr>
        <w:t>行业</w:t>
      </w:r>
      <w:r>
        <w:rPr>
          <w:rFonts w:hint="eastAsia" w:ascii="Calibri" w:hAnsi="Calibri" w:eastAsia="宋体" w:cs="Calibri"/>
          <w:color w:val="auto"/>
          <w:szCs w:val="21"/>
        </w:rPr>
        <w:t>发展趋势，顺应</w:t>
      </w:r>
      <w:r>
        <w:rPr>
          <w:rFonts w:hint="eastAsia" w:ascii="Calibri" w:hAnsi="Calibri" w:eastAsia="宋体" w:cs="Calibri"/>
          <w:color w:val="auto"/>
          <w:szCs w:val="21"/>
          <w:lang w:val="en-US" w:eastAsia="zh-CN"/>
        </w:rPr>
        <w:t>社会发展与革新的需</w:t>
      </w:r>
      <w:r>
        <w:rPr>
          <w:rFonts w:hint="eastAsia" w:ascii="Calibri" w:hAnsi="Calibri" w:eastAsia="宋体" w:cs="Calibri"/>
          <w:color w:val="auto"/>
          <w:szCs w:val="21"/>
        </w:rPr>
        <w:t>求，</w:t>
      </w:r>
      <w:r>
        <w:rPr>
          <w:rFonts w:hint="eastAsia" w:ascii="Calibri" w:hAnsi="Calibri" w:eastAsia="宋体" w:cs="Calibri"/>
          <w:color w:val="auto"/>
          <w:szCs w:val="21"/>
          <w:lang w:val="en-US" w:eastAsia="zh-CN"/>
        </w:rPr>
        <w:t>不断探索钻研与自我提升</w:t>
      </w:r>
      <w:r>
        <w:rPr>
          <w:rFonts w:hint="eastAsia" w:ascii="Calibri" w:hAnsi="Calibri" w:eastAsia="宋体" w:cs="Calibri"/>
          <w:color w:val="auto"/>
          <w:szCs w:val="21"/>
          <w:lang w:eastAsia="zh-CN"/>
        </w:rPr>
        <w:t>，</w:t>
      </w:r>
      <w:r>
        <w:rPr>
          <w:rFonts w:hint="eastAsia" w:ascii="Calibri" w:hAnsi="Calibri" w:eastAsia="宋体" w:cs="Calibri"/>
          <w:color w:val="auto"/>
          <w:szCs w:val="21"/>
        </w:rPr>
        <w:t>具有主动学习意识和终身学习能力，在实践反思中</w:t>
      </w:r>
      <w:r>
        <w:rPr>
          <w:rFonts w:hint="eastAsia" w:ascii="Calibri" w:hAnsi="Calibri" w:eastAsia="宋体" w:cs="Calibri"/>
          <w:color w:val="auto"/>
          <w:szCs w:val="21"/>
          <w:lang w:val="en-US" w:eastAsia="zh-CN"/>
        </w:rPr>
        <w:t>运用批判性思维分析和解决问题</w:t>
      </w:r>
      <w:r>
        <w:rPr>
          <w:rFonts w:hint="eastAsia" w:ascii="Calibri" w:hAnsi="Calibri" w:eastAsia="宋体" w:cs="Calibri"/>
          <w:color w:val="auto"/>
          <w:szCs w:val="21"/>
        </w:rPr>
        <w:t>。</w:t>
      </w:r>
    </w:p>
    <w:p>
      <w:pPr>
        <w:spacing w:before="156" w:beforeLines="50" w:after="156" w:afterLines="50" w:line="400" w:lineRule="exact"/>
        <w:ind w:firstLine="480" w:firstLineChars="200"/>
        <w:rPr>
          <w:rFonts w:ascii="黑体" w:hAnsi="黑体" w:eastAsia="黑体" w:cs="Times New Roman"/>
          <w:color w:val="auto"/>
          <w:sz w:val="24"/>
          <w:szCs w:val="24"/>
        </w:rPr>
      </w:pPr>
      <w:r>
        <w:rPr>
          <w:rFonts w:hint="eastAsia" w:ascii="黑体" w:hAnsi="黑体" w:eastAsia="黑体" w:cs="黑体"/>
          <w:color w:val="auto"/>
          <w:sz w:val="24"/>
          <w:szCs w:val="24"/>
        </w:rPr>
        <w:t>三、毕业要求</w:t>
      </w:r>
    </w:p>
    <w:p>
      <w:pPr>
        <w:spacing w:line="400" w:lineRule="exact"/>
        <w:ind w:firstLine="422" w:firstLineChars="200"/>
        <w:rPr>
          <w:rFonts w:ascii="宋体" w:hAnsi="宋体" w:eastAsia="宋体" w:cs="宋体"/>
          <w:b/>
          <w:bCs/>
          <w:color w:val="auto"/>
          <w:szCs w:val="21"/>
        </w:rPr>
      </w:pPr>
      <w:r>
        <w:rPr>
          <w:rFonts w:hint="eastAsia" w:ascii="宋体" w:hAnsi="宋体" w:eastAsia="宋体" w:cs="宋体"/>
          <w:b/>
          <w:color w:val="auto"/>
          <w:szCs w:val="21"/>
        </w:rPr>
        <w:t>毕业要求1：</w:t>
      </w:r>
      <w:r>
        <w:rPr>
          <w:rFonts w:hint="eastAsia" w:ascii="宋体" w:hAnsi="宋体" w:eastAsia="宋体" w:cs="宋体"/>
          <w:b/>
          <w:bCs/>
          <w:color w:val="auto"/>
          <w:szCs w:val="21"/>
        </w:rPr>
        <w:t>舞蹈表演</w:t>
      </w:r>
    </w:p>
    <w:p>
      <w:pPr>
        <w:spacing w:line="400" w:lineRule="exact"/>
        <w:ind w:firstLine="413" w:firstLineChars="196"/>
        <w:rPr>
          <w:rFonts w:ascii="宋体" w:hAnsi="Calibri" w:eastAsia="宋体" w:cs="Calibri"/>
          <w:color w:val="auto"/>
          <w:kern w:val="0"/>
          <w:szCs w:val="21"/>
        </w:rPr>
      </w:pPr>
      <w:r>
        <w:rPr>
          <w:rFonts w:hint="eastAsia" w:ascii="宋体" w:hAnsi="宋体" w:eastAsia="宋体" w:cs="宋体"/>
          <w:b/>
          <w:bCs/>
          <w:color w:val="auto"/>
          <w:szCs w:val="21"/>
        </w:rPr>
        <w:t>1.1</w:t>
      </w:r>
      <w:r>
        <w:rPr>
          <w:rFonts w:ascii="宋体" w:hAnsi="宋体" w:eastAsia="宋体" w:cs="宋体"/>
          <w:bCs/>
          <w:color w:val="auto"/>
          <w:szCs w:val="21"/>
        </w:rPr>
        <w:t>核心</w:t>
      </w:r>
      <w:r>
        <w:rPr>
          <w:rFonts w:hint="eastAsia" w:ascii="宋体" w:hAnsi="宋体" w:eastAsia="宋体" w:cs="宋体"/>
          <w:bCs/>
          <w:color w:val="auto"/>
          <w:szCs w:val="21"/>
          <w:lang w:val="en-US" w:eastAsia="zh-CN"/>
        </w:rPr>
        <w:t>素养</w:t>
      </w:r>
      <w:r>
        <w:rPr>
          <w:rFonts w:hint="eastAsia" w:ascii="宋体" w:hAnsi="宋体" w:eastAsia="宋体" w:cs="宋体"/>
          <w:bCs/>
          <w:color w:val="auto"/>
          <w:szCs w:val="21"/>
          <w:lang w:eastAsia="zh-CN"/>
        </w:rPr>
        <w:t>：</w:t>
      </w:r>
      <w:r>
        <w:rPr>
          <w:rFonts w:ascii="宋体" w:hAnsi="宋体" w:eastAsia="宋体" w:cs="Calibri"/>
          <w:color w:val="auto"/>
          <w:kern w:val="0"/>
          <w:szCs w:val="21"/>
        </w:rPr>
        <w:t>具备健康的体魄，</w:t>
      </w:r>
      <w:r>
        <w:rPr>
          <w:rFonts w:hint="eastAsia" w:ascii="宋体" w:hAnsi="宋体" w:eastAsia="宋体" w:cs="Calibri"/>
          <w:color w:val="auto"/>
          <w:kern w:val="0"/>
          <w:szCs w:val="21"/>
        </w:rPr>
        <w:t>拥有广泛的知识储备</w:t>
      </w:r>
      <w:r>
        <w:rPr>
          <w:rFonts w:hint="eastAsia" w:ascii="宋体" w:hAnsi="宋体" w:eastAsia="宋体" w:cs="Calibri"/>
          <w:color w:val="auto"/>
          <w:kern w:val="0"/>
          <w:szCs w:val="21"/>
          <w:lang w:eastAsia="zh-CN"/>
        </w:rPr>
        <w:t>，</w:t>
      </w:r>
      <w:r>
        <w:rPr>
          <w:rFonts w:ascii="宋体" w:hAnsi="宋体" w:eastAsia="宋体" w:cs="Calibri"/>
          <w:color w:val="auto"/>
          <w:kern w:val="0"/>
          <w:szCs w:val="21"/>
        </w:rPr>
        <w:t>掌握基础性的人文、社会理论知识</w:t>
      </w:r>
      <w:r>
        <w:rPr>
          <w:rFonts w:hint="eastAsia" w:ascii="宋体" w:hAnsi="宋体" w:eastAsia="宋体" w:cs="Calibri"/>
          <w:color w:val="auto"/>
          <w:kern w:val="0"/>
          <w:szCs w:val="21"/>
          <w:lang w:eastAsia="zh-CN"/>
        </w:rPr>
        <w:t>、</w:t>
      </w:r>
      <w:r>
        <w:rPr>
          <w:rFonts w:hint="eastAsia" w:ascii="宋体" w:hAnsi="宋体" w:eastAsia="宋体" w:cs="Times New Roman"/>
          <w:color w:val="auto"/>
          <w:szCs w:val="21"/>
          <w:lang w:val="en-US" w:eastAsia="zh-CN"/>
        </w:rPr>
        <w:t>相关</w:t>
      </w:r>
      <w:r>
        <w:rPr>
          <w:rFonts w:ascii="宋体" w:hAnsi="宋体" w:eastAsia="宋体" w:cs="Times New Roman"/>
          <w:color w:val="auto"/>
          <w:szCs w:val="21"/>
        </w:rPr>
        <w:t>基础课程理论知识</w:t>
      </w:r>
      <w:r>
        <w:rPr>
          <w:rFonts w:hint="eastAsia" w:ascii="宋体" w:hAnsi="宋体" w:eastAsia="宋体" w:cs="Times New Roman"/>
          <w:color w:val="auto"/>
          <w:szCs w:val="21"/>
          <w:lang w:val="en-US" w:eastAsia="zh-CN"/>
        </w:rPr>
        <w:t>及</w:t>
      </w:r>
      <w:r>
        <w:rPr>
          <w:rFonts w:hint="eastAsia" w:ascii="宋体" w:hAnsi="宋体" w:eastAsia="宋体" w:cs="Calibri"/>
          <w:color w:val="auto"/>
          <w:kern w:val="0"/>
          <w:szCs w:val="21"/>
        </w:rPr>
        <w:t>本专业的</w:t>
      </w:r>
      <w:r>
        <w:rPr>
          <w:rFonts w:hint="eastAsia" w:ascii="宋体" w:hAnsi="宋体" w:eastAsia="宋体" w:cs="Calibri"/>
          <w:color w:val="auto"/>
          <w:kern w:val="0"/>
          <w:szCs w:val="21"/>
          <w:lang w:val="en-US" w:eastAsia="zh-CN"/>
        </w:rPr>
        <w:t>基础</w:t>
      </w:r>
      <w:r>
        <w:rPr>
          <w:rFonts w:hint="eastAsia" w:ascii="宋体" w:hAnsi="宋体" w:eastAsia="宋体" w:cs="Calibri"/>
          <w:color w:val="auto"/>
          <w:kern w:val="0"/>
          <w:szCs w:val="21"/>
        </w:rPr>
        <w:t>知识</w:t>
      </w:r>
      <w:r>
        <w:rPr>
          <w:rFonts w:hint="eastAsia" w:ascii="宋体" w:hAnsi="宋体" w:eastAsia="宋体" w:cs="Calibri"/>
          <w:color w:val="auto"/>
          <w:kern w:val="0"/>
          <w:szCs w:val="21"/>
          <w:lang w:val="en-US" w:eastAsia="zh-CN"/>
        </w:rPr>
        <w:t>与专业</w:t>
      </w:r>
      <w:r>
        <w:rPr>
          <w:rFonts w:hint="eastAsia" w:ascii="宋体" w:hAnsi="宋体" w:eastAsia="宋体" w:cs="Calibri"/>
          <w:color w:val="auto"/>
          <w:kern w:val="0"/>
          <w:szCs w:val="21"/>
        </w:rPr>
        <w:t>技能；</w:t>
      </w:r>
      <w:r>
        <w:rPr>
          <w:rFonts w:hint="eastAsia" w:ascii="宋体" w:hAnsi="宋体" w:eastAsia="宋体" w:cs="Calibri"/>
          <w:color w:val="auto"/>
          <w:kern w:val="0"/>
          <w:szCs w:val="21"/>
          <w:lang w:val="en-US" w:eastAsia="zh-CN"/>
        </w:rPr>
        <w:t>拥有</w:t>
      </w:r>
      <w:r>
        <w:rPr>
          <w:rFonts w:hint="eastAsia" w:ascii="宋体" w:hAnsi="宋体" w:eastAsia="宋体" w:cs="Calibri"/>
          <w:color w:val="auto"/>
          <w:kern w:val="0"/>
          <w:szCs w:val="21"/>
        </w:rPr>
        <w:t>良好的人文素养与创造性思维</w:t>
      </w:r>
      <w:r>
        <w:rPr>
          <w:rFonts w:hint="eastAsia" w:ascii="宋体" w:hAnsi="宋体" w:eastAsia="宋体" w:cs="Calibri"/>
          <w:color w:val="auto"/>
          <w:kern w:val="0"/>
          <w:szCs w:val="21"/>
          <w:lang w:eastAsia="zh-CN"/>
        </w:rPr>
        <w:t>，</w:t>
      </w:r>
      <w:r>
        <w:rPr>
          <w:rFonts w:hint="eastAsia" w:ascii="宋体" w:hAnsi="宋体" w:eastAsia="宋体" w:cs="Calibri"/>
          <w:color w:val="auto"/>
          <w:kern w:val="0"/>
          <w:szCs w:val="21"/>
        </w:rPr>
        <w:t>有效开展实践创新与研究活动的设计、实施和评价。</w:t>
      </w:r>
    </w:p>
    <w:p>
      <w:pPr>
        <w:spacing w:line="400" w:lineRule="exact"/>
        <w:ind w:firstLine="413" w:firstLineChars="196"/>
        <w:rPr>
          <w:rFonts w:hint="eastAsia" w:ascii="宋体" w:hAnsi="宋体" w:eastAsia="宋体" w:cs="宋体"/>
          <w:bCs/>
          <w:color w:val="auto"/>
          <w:szCs w:val="21"/>
          <w:lang w:eastAsia="zh-CN"/>
        </w:rPr>
      </w:pPr>
      <w:r>
        <w:rPr>
          <w:rFonts w:hint="eastAsia" w:ascii="宋体" w:hAnsi="宋体" w:eastAsia="宋体" w:cs="宋体"/>
          <w:b/>
          <w:bCs/>
          <w:color w:val="auto"/>
          <w:szCs w:val="21"/>
        </w:rPr>
        <w:t>1.2</w:t>
      </w:r>
      <w:r>
        <w:rPr>
          <w:rFonts w:ascii="宋体" w:hAnsi="宋体" w:eastAsia="宋体" w:cs="宋体"/>
          <w:bCs/>
          <w:color w:val="auto"/>
          <w:szCs w:val="21"/>
        </w:rPr>
        <w:t>专业能力</w:t>
      </w:r>
      <w:r>
        <w:rPr>
          <w:rFonts w:hint="eastAsia" w:ascii="宋体" w:hAnsi="宋体" w:eastAsia="宋体" w:cs="宋体"/>
          <w:bCs/>
          <w:color w:val="auto"/>
          <w:szCs w:val="21"/>
          <w:lang w:eastAsia="zh-CN"/>
        </w:rPr>
        <w:t>：</w:t>
      </w:r>
      <w:r>
        <w:rPr>
          <w:rFonts w:ascii="宋体" w:hAnsi="宋体" w:eastAsia="宋体" w:cs="Times New Roman"/>
          <w:color w:val="auto"/>
          <w:szCs w:val="21"/>
        </w:rPr>
        <w:t>培养学生具备较强的专业表演能力，通过专业课程</w:t>
      </w:r>
      <w:r>
        <w:rPr>
          <w:rFonts w:hint="eastAsia" w:ascii="宋体" w:hAnsi="宋体" w:eastAsia="宋体" w:cs="Times New Roman"/>
          <w:color w:val="auto"/>
          <w:szCs w:val="21"/>
          <w:lang w:val="en-US" w:eastAsia="zh-CN"/>
        </w:rPr>
        <w:t>的</w:t>
      </w:r>
      <w:r>
        <w:rPr>
          <w:rFonts w:ascii="宋体" w:hAnsi="宋体" w:eastAsia="宋体" w:cs="Times New Roman"/>
          <w:color w:val="auto"/>
          <w:szCs w:val="21"/>
        </w:rPr>
        <w:t>学习和训练，使学生</w:t>
      </w:r>
      <w:r>
        <w:rPr>
          <w:rFonts w:hint="eastAsia" w:ascii="宋体" w:hAnsi="宋体" w:eastAsia="宋体" w:cs="Times New Roman"/>
          <w:color w:val="auto"/>
          <w:szCs w:val="21"/>
          <w:lang w:val="en-US" w:eastAsia="zh-CN"/>
        </w:rPr>
        <w:t>掌握不同风格种类的</w:t>
      </w:r>
      <w:r>
        <w:rPr>
          <w:rFonts w:ascii="宋体" w:hAnsi="宋体" w:eastAsia="宋体" w:cs="Times New Roman"/>
          <w:color w:val="auto"/>
          <w:szCs w:val="21"/>
        </w:rPr>
        <w:t>舞蹈表演、创编</w:t>
      </w:r>
      <w:r>
        <w:rPr>
          <w:rFonts w:hint="eastAsia" w:ascii="宋体" w:hAnsi="宋体" w:eastAsia="宋体" w:cs="Times New Roman"/>
          <w:color w:val="auto"/>
          <w:szCs w:val="21"/>
          <w:lang w:eastAsia="zh-CN"/>
        </w:rPr>
        <w:t>，</w:t>
      </w:r>
      <w:r>
        <w:rPr>
          <w:rFonts w:ascii="宋体" w:hAnsi="宋体" w:eastAsia="宋体" w:cs="Times New Roman"/>
          <w:color w:val="auto"/>
          <w:szCs w:val="21"/>
        </w:rPr>
        <w:t>达到较高的专业程度，并在不断的艺术实践中获得较强的</w:t>
      </w:r>
      <w:r>
        <w:rPr>
          <w:rFonts w:hint="eastAsia" w:ascii="宋体" w:hAnsi="宋体" w:eastAsia="宋体" w:cs="Times New Roman"/>
          <w:color w:val="auto"/>
          <w:szCs w:val="21"/>
          <w:lang w:val="en-US" w:eastAsia="zh-CN"/>
        </w:rPr>
        <w:t>舞台</w:t>
      </w:r>
      <w:r>
        <w:rPr>
          <w:rFonts w:ascii="宋体" w:hAnsi="宋体" w:eastAsia="宋体" w:cs="Times New Roman"/>
          <w:color w:val="auto"/>
          <w:szCs w:val="21"/>
        </w:rPr>
        <w:t>艺术实践能力。提高音乐与舞蹈</w:t>
      </w:r>
      <w:r>
        <w:rPr>
          <w:rFonts w:hint="eastAsia" w:ascii="宋体" w:hAnsi="宋体" w:eastAsia="宋体" w:cs="Times New Roman"/>
          <w:color w:val="auto"/>
          <w:szCs w:val="21"/>
          <w:lang w:val="en-US" w:eastAsia="zh-CN"/>
        </w:rPr>
        <w:t>的鉴赏</w:t>
      </w:r>
      <w:r>
        <w:rPr>
          <w:rFonts w:ascii="宋体" w:hAnsi="宋体" w:eastAsia="宋体" w:cs="Times New Roman"/>
          <w:color w:val="auto"/>
          <w:szCs w:val="21"/>
        </w:rPr>
        <w:t>能力</w:t>
      </w:r>
      <w:r>
        <w:rPr>
          <w:rFonts w:hint="eastAsia" w:ascii="宋体" w:hAnsi="宋体" w:eastAsia="宋体" w:cs="Times New Roman"/>
          <w:color w:val="auto"/>
          <w:szCs w:val="21"/>
          <w:lang w:eastAsia="zh-CN"/>
        </w:rPr>
        <w:t>、</w:t>
      </w:r>
      <w:r>
        <w:rPr>
          <w:rFonts w:ascii="宋体" w:hAnsi="宋体" w:eastAsia="宋体" w:cs="Times New Roman"/>
          <w:color w:val="auto"/>
          <w:szCs w:val="21"/>
        </w:rPr>
        <w:t>开拓创新能力及国际视野和跨文化环境下的交流合作与竞争能力</w:t>
      </w:r>
      <w:r>
        <w:rPr>
          <w:rFonts w:hint="eastAsia" w:ascii="宋体" w:hAnsi="宋体" w:eastAsia="宋体" w:cs="Times New Roman"/>
          <w:color w:val="auto"/>
          <w:szCs w:val="21"/>
          <w:lang w:eastAsia="zh-CN"/>
        </w:rPr>
        <w:t>。</w:t>
      </w:r>
    </w:p>
    <w:p>
      <w:pPr>
        <w:spacing w:line="400" w:lineRule="exact"/>
        <w:ind w:firstLine="411" w:firstLineChars="196"/>
        <w:rPr>
          <w:rFonts w:ascii="宋体" w:hAnsi="宋体" w:eastAsia="宋体" w:cs="宋体"/>
          <w:bCs/>
          <w:color w:val="auto"/>
          <w:szCs w:val="21"/>
        </w:rPr>
      </w:pPr>
      <w:r>
        <w:rPr>
          <w:rFonts w:hint="eastAsia" w:ascii="宋体" w:hAnsi="宋体" w:eastAsia="宋体" w:cs="宋体"/>
          <w:bCs/>
          <w:color w:val="auto"/>
          <w:szCs w:val="21"/>
        </w:rPr>
        <w:t>实现途径：</w:t>
      </w:r>
      <w:r>
        <w:rPr>
          <w:rFonts w:ascii="宋体" w:hAnsi="宋体" w:eastAsia="宋体" w:cs="Times New Roman"/>
          <w:color w:val="auto"/>
          <w:kern w:val="0"/>
          <w:szCs w:val="21"/>
        </w:rPr>
        <w:t>学习</w:t>
      </w:r>
      <w:r>
        <w:rPr>
          <w:rFonts w:ascii="宋体" w:hAnsi="宋体" w:eastAsia="宋体" w:cs="Times New Roman"/>
          <w:color w:val="auto"/>
          <w:szCs w:val="21"/>
        </w:rPr>
        <w:t>哲学类、文史类系列课程；大学英语、计算思维职业指导、心理、形势与政治、体育等系列课程及实践环节。</w:t>
      </w:r>
      <w:r>
        <w:rPr>
          <w:rFonts w:ascii="宋体" w:hAnsi="宋体" w:eastAsia="宋体" w:cs="Times New Roman"/>
          <w:color w:val="auto"/>
          <w:kern w:val="0"/>
          <w:szCs w:val="21"/>
        </w:rPr>
        <w:t>学习</w:t>
      </w:r>
      <w:r>
        <w:rPr>
          <w:rFonts w:ascii="宋体" w:hAnsi="宋体" w:eastAsia="宋体" w:cs="Times New Roman"/>
          <w:color w:val="auto"/>
          <w:szCs w:val="21"/>
        </w:rPr>
        <w:t>专业技能课程：芭蕾基训、古典舞基训、现代舞基训、民舞、身韵、剧目、舞蹈创编、排练、技能基础实践、技能提高实践、技能综合实践、创作报告写作指导等。乐理，视唱、声乐基础、钢琴弹唱、中国舞蹈史、外国舞蹈史、中国民族民间音乐，外国代表性民间舞、河北民间舞等系列课程、学术讲座、课外观摩等课程。</w:t>
      </w:r>
    </w:p>
    <w:p>
      <w:pPr>
        <w:spacing w:line="400" w:lineRule="exact"/>
        <w:ind w:firstLine="422" w:firstLineChars="200"/>
        <w:rPr>
          <w:rFonts w:ascii="宋体" w:hAnsi="宋体" w:eastAsia="宋体" w:cs="宋体"/>
          <w:b/>
          <w:color w:val="auto"/>
          <w:szCs w:val="21"/>
        </w:rPr>
      </w:pPr>
      <w:r>
        <w:rPr>
          <w:rFonts w:hint="eastAsia" w:ascii="宋体" w:hAnsi="宋体" w:eastAsia="宋体" w:cs="宋体"/>
          <w:b/>
          <w:color w:val="auto"/>
          <w:szCs w:val="21"/>
        </w:rPr>
        <w:t>毕业要求2：舞蹈艺术施教</w:t>
      </w:r>
    </w:p>
    <w:p>
      <w:pPr>
        <w:spacing w:line="400" w:lineRule="exact"/>
        <w:ind w:firstLine="413" w:firstLineChars="196"/>
        <w:rPr>
          <w:rFonts w:ascii="宋体" w:hAnsi="Calibri" w:eastAsia="宋体" w:cs="宋体"/>
          <w:bCs/>
          <w:color w:val="auto"/>
          <w:szCs w:val="21"/>
        </w:rPr>
      </w:pPr>
      <w:r>
        <w:rPr>
          <w:rFonts w:hint="eastAsia" w:ascii="宋体" w:hAnsi="宋体" w:eastAsia="宋体" w:cs="宋体"/>
          <w:b/>
          <w:color w:val="auto"/>
          <w:szCs w:val="21"/>
        </w:rPr>
        <w:t>2.1</w:t>
      </w:r>
      <w:r>
        <w:rPr>
          <w:rFonts w:ascii="宋体" w:hAnsi="宋体" w:eastAsia="宋体" w:cs="宋体"/>
          <w:bCs/>
          <w:color w:val="auto"/>
          <w:szCs w:val="21"/>
        </w:rPr>
        <w:t>核心</w:t>
      </w:r>
      <w:r>
        <w:rPr>
          <w:rFonts w:hint="eastAsia" w:ascii="宋体" w:hAnsi="宋体" w:eastAsia="宋体" w:cs="宋体"/>
          <w:bCs/>
          <w:color w:val="auto"/>
          <w:szCs w:val="21"/>
          <w:lang w:val="en-US" w:eastAsia="zh-CN"/>
        </w:rPr>
        <w:t>素养</w:t>
      </w:r>
      <w:r>
        <w:rPr>
          <w:rFonts w:hint="eastAsia" w:ascii="宋体" w:hAnsi="Calibri" w:eastAsia="宋体" w:cs="宋体"/>
          <w:bCs/>
          <w:color w:val="auto"/>
          <w:szCs w:val="21"/>
        </w:rPr>
        <w:t>：</w:t>
      </w:r>
      <w:r>
        <w:rPr>
          <w:rFonts w:ascii="宋体" w:hAnsi="宋体" w:eastAsia="宋体" w:cs="Calibri"/>
          <w:color w:val="auto"/>
          <w:kern w:val="0"/>
          <w:szCs w:val="21"/>
        </w:rPr>
        <w:t>掌握教育基本规律，明确舞蹈教学法，懂得科学组织和实施大纲规定的教学计划。了解教学的主旨、大纲任务，所学科目的基本理论和每个练习的训练目的、基本规律，对教学重点、难点提供解决方法。</w:t>
      </w:r>
    </w:p>
    <w:p>
      <w:pPr>
        <w:spacing w:line="400" w:lineRule="exact"/>
        <w:ind w:firstLine="411" w:firstLineChars="196"/>
        <w:rPr>
          <w:rFonts w:ascii="宋体" w:hAnsi="宋体" w:eastAsia="宋体" w:cs="宋体"/>
          <w:b w:val="0"/>
          <w:bCs w:val="0"/>
          <w:color w:val="auto"/>
          <w:szCs w:val="21"/>
        </w:rPr>
      </w:pPr>
      <w:r>
        <w:rPr>
          <w:rFonts w:hint="eastAsia" w:ascii="宋体" w:hAnsi="宋体" w:eastAsia="宋体" w:cs="宋体"/>
          <w:b w:val="0"/>
          <w:bCs w:val="0"/>
          <w:color w:val="auto"/>
          <w:szCs w:val="21"/>
        </w:rPr>
        <w:t>2.2专业能力：</w:t>
      </w:r>
      <w:r>
        <w:rPr>
          <w:rFonts w:hint="eastAsia" w:ascii="宋体" w:hAnsi="宋体" w:eastAsia="宋体" w:cs="宋体"/>
          <w:b w:val="0"/>
          <w:bCs w:val="0"/>
          <w:color w:val="auto"/>
          <w:szCs w:val="21"/>
        </w:rPr>
        <w:t xml:space="preserve"> 掌握本专业</w:t>
      </w:r>
      <w:r>
        <w:rPr>
          <w:rFonts w:hint="eastAsia" w:ascii="宋体" w:hAnsi="宋体" w:eastAsia="宋体" w:cs="宋体"/>
          <w:b w:val="0"/>
          <w:bCs w:val="0"/>
          <w:color w:val="auto"/>
          <w:szCs w:val="21"/>
          <w:lang w:val="en-US" w:eastAsia="zh-CN"/>
        </w:rPr>
        <w:t>的</w:t>
      </w:r>
      <w:r>
        <w:rPr>
          <w:rFonts w:hint="eastAsia" w:ascii="宋体" w:hAnsi="宋体" w:eastAsia="宋体" w:cs="宋体"/>
          <w:b w:val="0"/>
          <w:bCs w:val="0"/>
          <w:color w:val="auto"/>
          <w:szCs w:val="21"/>
        </w:rPr>
        <w:t>理论</w:t>
      </w:r>
      <w:r>
        <w:rPr>
          <w:rFonts w:hint="eastAsia" w:ascii="宋体" w:hAnsi="宋体" w:eastAsia="宋体" w:cs="宋体"/>
          <w:b w:val="0"/>
          <w:bCs w:val="0"/>
          <w:color w:val="auto"/>
          <w:szCs w:val="21"/>
          <w:lang w:val="en-US" w:eastAsia="zh-CN"/>
        </w:rPr>
        <w:t>与</w:t>
      </w:r>
      <w:r>
        <w:rPr>
          <w:rFonts w:hint="eastAsia" w:ascii="宋体" w:hAnsi="宋体" w:eastAsia="宋体" w:cs="宋体"/>
          <w:b w:val="0"/>
          <w:bCs w:val="0"/>
          <w:color w:val="auto"/>
          <w:szCs w:val="21"/>
        </w:rPr>
        <w:t>知识架构，明确教学目的与培养目标。在熟悉基本教育理</w:t>
      </w:r>
      <w:r>
        <w:rPr>
          <w:rFonts w:hint="eastAsia" w:ascii="宋体" w:hAnsi="宋体" w:eastAsia="宋体" w:cs="宋体"/>
          <w:b w:val="0"/>
          <w:bCs w:val="0"/>
          <w:color w:val="auto"/>
          <w:szCs w:val="21"/>
          <w:lang w:val="en-US" w:eastAsia="zh-CN"/>
        </w:rPr>
        <w:t>念</w:t>
      </w:r>
      <w:r>
        <w:rPr>
          <w:rFonts w:hint="eastAsia" w:ascii="宋体" w:hAnsi="宋体" w:eastAsia="宋体" w:cs="宋体"/>
          <w:b w:val="0"/>
          <w:bCs w:val="0"/>
          <w:color w:val="auto"/>
          <w:szCs w:val="21"/>
        </w:rPr>
        <w:t>和教学常识的基础上，把握专业教学特点、恪守</w:t>
      </w:r>
      <w:r>
        <w:rPr>
          <w:rFonts w:hint="eastAsia" w:ascii="宋体" w:hAnsi="宋体" w:eastAsia="宋体" w:cs="宋体"/>
          <w:b w:val="0"/>
          <w:bCs w:val="0"/>
          <w:color w:val="auto"/>
          <w:szCs w:val="21"/>
          <w:lang w:val="en-US" w:eastAsia="zh-CN"/>
        </w:rPr>
        <w:t>舞蹈</w:t>
      </w:r>
      <w:r>
        <w:rPr>
          <w:rFonts w:hint="eastAsia" w:ascii="宋体" w:hAnsi="宋体" w:eastAsia="宋体" w:cs="宋体"/>
          <w:b w:val="0"/>
          <w:bCs w:val="0"/>
          <w:color w:val="auto"/>
          <w:szCs w:val="21"/>
        </w:rPr>
        <w:t>教育教学的基本规律，</w:t>
      </w:r>
      <w:r>
        <w:rPr>
          <w:rFonts w:hint="eastAsia" w:ascii="宋体" w:hAnsi="宋体" w:eastAsia="宋体" w:cs="宋体"/>
          <w:b w:val="0"/>
          <w:bCs w:val="0"/>
          <w:color w:val="auto"/>
          <w:szCs w:val="21"/>
          <w:lang w:val="en-US" w:eastAsia="zh-CN"/>
        </w:rPr>
        <w:t>运用</w:t>
      </w:r>
      <w:r>
        <w:rPr>
          <w:rFonts w:hint="eastAsia" w:ascii="宋体" w:hAnsi="宋体" w:eastAsia="宋体" w:cs="宋体"/>
          <w:b w:val="0"/>
          <w:bCs w:val="0"/>
          <w:color w:val="auto"/>
          <w:szCs w:val="21"/>
        </w:rPr>
        <w:t>教育学、心理学基本理论</w:t>
      </w:r>
      <w:r>
        <w:rPr>
          <w:rFonts w:hint="eastAsia" w:ascii="宋体" w:hAnsi="宋体" w:eastAsia="宋体" w:cs="宋体"/>
          <w:b w:val="0"/>
          <w:bCs w:val="0"/>
          <w:color w:val="auto"/>
          <w:szCs w:val="21"/>
          <w:lang w:val="en-US" w:eastAsia="zh-CN"/>
        </w:rPr>
        <w:t>和</w:t>
      </w:r>
      <w:r>
        <w:rPr>
          <w:rFonts w:hint="eastAsia" w:ascii="宋体" w:hAnsi="宋体" w:eastAsia="宋体" w:cs="宋体"/>
          <w:b w:val="0"/>
          <w:bCs w:val="0"/>
          <w:color w:val="auto"/>
          <w:szCs w:val="21"/>
        </w:rPr>
        <w:t>现代信息技术获取相关知识信息，合理组织教学活动。</w:t>
      </w:r>
      <w:r>
        <w:rPr>
          <w:rFonts w:ascii="宋体" w:hAnsi="宋体" w:eastAsia="宋体" w:cs="Calibri"/>
          <w:color w:val="auto"/>
          <w:kern w:val="0"/>
          <w:szCs w:val="21"/>
        </w:rPr>
        <w:t>能以形象精炼的语言讲述动作的原理和要求</w:t>
      </w:r>
      <w:r>
        <w:rPr>
          <w:rFonts w:hint="eastAsia" w:ascii="宋体" w:hAnsi="宋体" w:eastAsia="宋体" w:cs="Calibri"/>
          <w:color w:val="auto"/>
          <w:kern w:val="0"/>
          <w:szCs w:val="21"/>
          <w:lang w:eastAsia="zh-CN"/>
        </w:rPr>
        <w:t>，</w:t>
      </w:r>
      <w:r>
        <w:rPr>
          <w:rFonts w:ascii="宋体" w:hAnsi="宋体" w:eastAsia="宋体" w:cs="Calibri"/>
          <w:color w:val="auto"/>
          <w:kern w:val="0"/>
          <w:szCs w:val="21"/>
        </w:rPr>
        <w:t>并对所教授的舞蹈动作能做出准确的示范。</w:t>
      </w:r>
    </w:p>
    <w:p>
      <w:pPr>
        <w:spacing w:line="400" w:lineRule="exact"/>
        <w:ind w:firstLine="411" w:firstLineChars="196"/>
        <w:rPr>
          <w:rFonts w:ascii="宋体" w:hAnsi="宋体" w:eastAsia="宋体" w:cs="宋体"/>
          <w:bCs/>
          <w:color w:val="auto"/>
          <w:szCs w:val="21"/>
        </w:rPr>
      </w:pPr>
      <w:r>
        <w:rPr>
          <w:rFonts w:hint="eastAsia" w:ascii="宋体" w:hAnsi="宋体" w:eastAsia="宋体" w:cs="宋体"/>
          <w:bCs/>
          <w:color w:val="auto"/>
          <w:szCs w:val="21"/>
        </w:rPr>
        <w:t>实现途径：</w:t>
      </w:r>
      <w:r>
        <w:rPr>
          <w:rFonts w:ascii="宋体" w:hAnsi="宋体" w:eastAsia="宋体" w:cs="Times New Roman"/>
          <w:color w:val="auto"/>
          <w:szCs w:val="21"/>
        </w:rPr>
        <w:t>由相关公共课专业教师执教大学英语、体育、心理等系列课程及实践环节；思想道德修养与法律基础、专业基础等课程。</w:t>
      </w:r>
      <w:r>
        <w:rPr>
          <w:rFonts w:ascii="宋体" w:hAnsi="宋体" w:eastAsia="宋体" w:cs="Times New Roman"/>
          <w:color w:val="auto"/>
          <w:kern w:val="0"/>
          <w:szCs w:val="21"/>
        </w:rPr>
        <w:t>由舞蹈学</w:t>
      </w:r>
      <w:r>
        <w:rPr>
          <w:rFonts w:ascii="宋体" w:hAnsi="宋体" w:eastAsia="宋体" w:cs="Times New Roman"/>
          <w:color w:val="auto"/>
          <w:szCs w:val="21"/>
        </w:rPr>
        <w:t>专业教师担任的技能实践课程：研讨教材，明确教学内容的训练意义与目的，定期教学研讨与观摩。不断提高教学团队的师资培训与继续教育学习，掌握最前沿的舞蹈专业教育教学的趋势与发展方向、胜任舞蹈学专业教学。</w:t>
      </w:r>
    </w:p>
    <w:p>
      <w:pPr>
        <w:spacing w:line="400" w:lineRule="exact"/>
        <w:ind w:firstLine="422" w:firstLineChars="200"/>
        <w:rPr>
          <w:rFonts w:ascii="Times New Roman" w:hAnsi="Times New Roman" w:eastAsia="宋体" w:cs="宋体"/>
          <w:color w:val="auto"/>
          <w:szCs w:val="21"/>
        </w:rPr>
      </w:pPr>
      <w:r>
        <w:rPr>
          <w:rFonts w:hint="eastAsia" w:ascii="宋体" w:hAnsi="宋体" w:eastAsia="宋体" w:cs="宋体"/>
          <w:b/>
          <w:color w:val="auto"/>
          <w:szCs w:val="21"/>
        </w:rPr>
        <w:t>毕业要求3：舞蹈编导</w:t>
      </w:r>
    </w:p>
    <w:p>
      <w:pPr>
        <w:spacing w:line="400" w:lineRule="exact"/>
        <w:ind w:firstLine="422" w:firstLineChars="200"/>
        <w:rPr>
          <w:rFonts w:ascii="宋体" w:hAnsi="宋体" w:eastAsia="宋体" w:cs="宋体"/>
          <w:bCs/>
          <w:color w:val="auto"/>
          <w:szCs w:val="21"/>
        </w:rPr>
      </w:pPr>
      <w:r>
        <w:rPr>
          <w:rFonts w:hint="eastAsia" w:ascii="宋体" w:hAnsi="宋体" w:eastAsia="宋体" w:cs="宋体"/>
          <w:b/>
          <w:bCs/>
          <w:color w:val="auto"/>
          <w:szCs w:val="21"/>
        </w:rPr>
        <w:t>3.1</w:t>
      </w:r>
      <w:r>
        <w:rPr>
          <w:rFonts w:ascii="宋体" w:hAnsi="宋体" w:eastAsia="宋体" w:cs="宋体"/>
          <w:bCs/>
          <w:color w:val="auto"/>
          <w:szCs w:val="21"/>
        </w:rPr>
        <w:t>核心</w:t>
      </w:r>
      <w:r>
        <w:rPr>
          <w:rFonts w:hint="eastAsia" w:ascii="宋体" w:hAnsi="宋体" w:eastAsia="宋体" w:cs="宋体"/>
          <w:bCs/>
          <w:color w:val="auto"/>
          <w:szCs w:val="21"/>
          <w:lang w:val="en-US" w:eastAsia="zh-CN"/>
        </w:rPr>
        <w:t>素养</w:t>
      </w:r>
      <w:r>
        <w:rPr>
          <w:rFonts w:hint="eastAsia" w:ascii="宋体" w:hAnsi="宋体" w:eastAsia="宋体" w:cs="宋体"/>
          <w:bCs/>
          <w:color w:val="auto"/>
          <w:szCs w:val="21"/>
        </w:rPr>
        <w:t>：</w:t>
      </w:r>
      <w:r>
        <w:rPr>
          <w:rFonts w:hint="eastAsia" w:ascii="宋体" w:hAnsi="宋体" w:eastAsia="宋体" w:cs="宋体"/>
          <w:bCs/>
          <w:color w:val="auto"/>
          <w:szCs w:val="21"/>
        </w:rPr>
        <w:t>积累</w:t>
      </w:r>
      <w:r>
        <w:rPr>
          <w:rFonts w:hint="eastAsia" w:ascii="宋体" w:hAnsi="宋体" w:eastAsia="宋体" w:cs="宋体"/>
          <w:bCs/>
          <w:color w:val="auto"/>
          <w:szCs w:val="21"/>
          <w:lang w:val="en-US" w:eastAsia="zh-CN"/>
        </w:rPr>
        <w:t>各种风格类型的</w:t>
      </w:r>
      <w:r>
        <w:rPr>
          <w:rFonts w:hint="eastAsia" w:ascii="宋体" w:hAnsi="宋体" w:eastAsia="宋体" w:cs="宋体"/>
          <w:bCs/>
          <w:color w:val="auto"/>
          <w:szCs w:val="21"/>
        </w:rPr>
        <w:t>舞蹈</w:t>
      </w:r>
      <w:r>
        <w:rPr>
          <w:rFonts w:hint="eastAsia" w:ascii="宋体" w:hAnsi="宋体" w:eastAsia="宋体" w:cs="宋体"/>
          <w:bCs/>
          <w:color w:val="auto"/>
          <w:szCs w:val="21"/>
          <w:lang w:val="en-US" w:eastAsia="zh-CN"/>
        </w:rPr>
        <w:t>素材</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方法论</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掌握编舞基础理论与技法，包括熟练</w:t>
      </w:r>
      <w:r>
        <w:rPr>
          <w:rFonts w:hint="eastAsia" w:ascii="宋体" w:hAnsi="宋体" w:eastAsia="宋体" w:cs="宋体"/>
          <w:bCs/>
          <w:color w:val="auto"/>
          <w:szCs w:val="21"/>
        </w:rPr>
        <w:t>利用AI辅助工具优化</w:t>
      </w:r>
      <w:r>
        <w:rPr>
          <w:rFonts w:hint="eastAsia" w:ascii="宋体" w:hAnsi="宋体" w:eastAsia="宋体" w:cs="宋体"/>
          <w:bCs/>
          <w:color w:val="auto"/>
          <w:szCs w:val="21"/>
          <w:lang w:val="en-US" w:eastAsia="zh-CN"/>
        </w:rPr>
        <w:t>结构设计与空间运用</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拥有人工智能技术实操能力。具备扎实的舞蹈技能功底、丰富的想象力、观察力、情感传递与共情力，</w:t>
      </w:r>
      <w:r>
        <w:rPr>
          <w:rFonts w:hint="eastAsia" w:ascii="宋体" w:hAnsi="宋体" w:eastAsia="宋体" w:cs="宋体"/>
          <w:bCs/>
          <w:color w:val="auto"/>
          <w:szCs w:val="21"/>
        </w:rPr>
        <w:t>掌握独特的舞蹈创</w:t>
      </w:r>
      <w:r>
        <w:rPr>
          <w:rFonts w:hint="eastAsia" w:ascii="宋体" w:hAnsi="宋体" w:eastAsia="宋体" w:cs="宋体"/>
          <w:bCs/>
          <w:color w:val="auto"/>
          <w:szCs w:val="21"/>
          <w:lang w:val="en-US" w:eastAsia="zh-CN"/>
        </w:rPr>
        <w:t>新</w:t>
      </w:r>
      <w:r>
        <w:rPr>
          <w:rFonts w:hint="eastAsia" w:ascii="宋体" w:hAnsi="宋体" w:eastAsia="宋体" w:cs="宋体"/>
          <w:bCs/>
          <w:color w:val="auto"/>
          <w:szCs w:val="21"/>
        </w:rPr>
        <w:t>思维和</w:t>
      </w:r>
      <w:r>
        <w:rPr>
          <w:rFonts w:hint="eastAsia" w:ascii="宋体" w:hAnsi="宋体" w:eastAsia="宋体" w:cs="宋体"/>
          <w:bCs/>
          <w:color w:val="auto"/>
          <w:szCs w:val="21"/>
          <w:lang w:val="en-US" w:eastAsia="zh-CN"/>
        </w:rPr>
        <w:t>协作组织</w:t>
      </w:r>
      <w:r>
        <w:rPr>
          <w:rFonts w:hint="eastAsia" w:ascii="宋体" w:hAnsi="宋体" w:eastAsia="宋体" w:cs="宋体"/>
          <w:bCs/>
          <w:color w:val="auto"/>
          <w:szCs w:val="21"/>
        </w:rPr>
        <w:t>能力。</w:t>
      </w:r>
    </w:p>
    <w:p>
      <w:pPr>
        <w:spacing w:line="400" w:lineRule="exact"/>
        <w:ind w:firstLine="413" w:firstLineChars="196"/>
        <w:rPr>
          <w:rFonts w:ascii="宋体" w:hAnsi="宋体" w:eastAsia="宋体" w:cs="宋体"/>
          <w:bCs/>
          <w:color w:val="auto"/>
          <w:szCs w:val="21"/>
        </w:rPr>
      </w:pPr>
      <w:r>
        <w:rPr>
          <w:rFonts w:hint="eastAsia" w:ascii="宋体" w:hAnsi="宋体" w:eastAsia="宋体" w:cs="宋体"/>
          <w:b/>
          <w:bCs/>
          <w:color w:val="auto"/>
          <w:szCs w:val="21"/>
        </w:rPr>
        <w:t>3.2</w:t>
      </w:r>
      <w:r>
        <w:rPr>
          <w:rFonts w:ascii="宋体" w:hAnsi="宋体" w:eastAsia="宋体" w:cs="宋体"/>
          <w:bCs/>
          <w:color w:val="auto"/>
          <w:szCs w:val="21"/>
        </w:rPr>
        <w:t>专业能力</w:t>
      </w:r>
      <w:r>
        <w:rPr>
          <w:rFonts w:hint="eastAsia" w:ascii="宋体" w:hAnsi="宋体" w:eastAsia="宋体" w:cs="宋体"/>
          <w:bCs/>
          <w:color w:val="auto"/>
          <w:szCs w:val="21"/>
        </w:rPr>
        <w:t>：</w:t>
      </w:r>
      <w:r>
        <w:rPr>
          <w:rFonts w:ascii="宋体" w:hAnsi="Calibri" w:eastAsia="宋体" w:cs="Times New Roman"/>
          <w:color w:val="auto"/>
          <w:szCs w:val="21"/>
        </w:rPr>
        <w:t>学习舞蹈技能和舞蹈创编课程。把握现代舞创编、古典舞、民族民间舞创编及不同风格的创编规律和风格特征。</w:t>
      </w:r>
      <w:r>
        <w:rPr>
          <w:rFonts w:ascii="宋体" w:hAnsi="Calibri" w:eastAsia="宋体" w:cs="Times New Roman"/>
          <w:color w:val="auto"/>
          <w:szCs w:val="21"/>
        </w:rPr>
        <w:t>将创编的基础理论同</w:t>
      </w:r>
      <w:r>
        <w:rPr>
          <w:rFonts w:hint="eastAsia" w:ascii="宋体" w:hAnsi="Calibri" w:eastAsia="宋体" w:cs="Times New Roman"/>
          <w:color w:val="auto"/>
          <w:szCs w:val="21"/>
          <w:lang w:val="en-US" w:eastAsia="zh-CN"/>
        </w:rPr>
        <w:t>各类</w:t>
      </w:r>
      <w:r>
        <w:rPr>
          <w:rFonts w:ascii="宋体" w:hAnsi="Calibri" w:eastAsia="宋体" w:cs="Times New Roman"/>
          <w:color w:val="auto"/>
          <w:szCs w:val="21"/>
        </w:rPr>
        <w:t>技法结合起来、</w:t>
      </w:r>
      <w:r>
        <w:rPr>
          <w:rFonts w:hint="eastAsia" w:ascii="宋体" w:hAnsi="Calibri" w:eastAsia="宋体" w:cs="Times New Roman"/>
          <w:color w:val="auto"/>
          <w:szCs w:val="21"/>
          <w:lang w:val="en-US" w:eastAsia="zh-CN"/>
        </w:rPr>
        <w:t>跨界融合、</w:t>
      </w:r>
      <w:r>
        <w:rPr>
          <w:rFonts w:ascii="宋体" w:hAnsi="Calibri" w:eastAsia="宋体" w:cs="Times New Roman"/>
          <w:color w:val="auto"/>
          <w:szCs w:val="21"/>
        </w:rPr>
        <w:t>融会贯通，开拓学生的创造力，提高学生</w:t>
      </w:r>
      <w:r>
        <w:rPr>
          <w:rFonts w:hint="eastAsia" w:ascii="宋体" w:hAnsi="Calibri" w:eastAsia="宋体" w:cs="Times New Roman"/>
          <w:color w:val="auto"/>
          <w:szCs w:val="21"/>
          <w:lang w:val="en-US" w:eastAsia="zh-CN"/>
        </w:rPr>
        <w:t>创新性</w:t>
      </w:r>
      <w:r>
        <w:rPr>
          <w:rFonts w:ascii="宋体" w:hAnsi="Calibri" w:eastAsia="宋体" w:cs="Times New Roman"/>
          <w:color w:val="auto"/>
          <w:szCs w:val="21"/>
        </w:rPr>
        <w:t>编舞能力。</w:t>
      </w:r>
    </w:p>
    <w:p>
      <w:pPr>
        <w:spacing w:line="400" w:lineRule="exact"/>
        <w:ind w:firstLine="411" w:firstLineChars="196"/>
        <w:rPr>
          <w:rFonts w:ascii="宋体" w:hAnsi="宋体" w:eastAsia="宋体" w:cs="宋体"/>
          <w:bCs/>
          <w:color w:val="auto"/>
          <w:szCs w:val="21"/>
        </w:rPr>
      </w:pPr>
      <w:r>
        <w:rPr>
          <w:rFonts w:hint="eastAsia" w:ascii="宋体" w:hAnsi="宋体" w:eastAsia="宋体" w:cs="宋体"/>
          <w:bCs/>
          <w:color w:val="auto"/>
          <w:szCs w:val="21"/>
        </w:rPr>
        <w:t>实现途径：</w:t>
      </w:r>
      <w:r>
        <w:rPr>
          <w:rFonts w:ascii="宋体" w:hAnsi="Calibri" w:eastAsia="宋体" w:cs="Times New Roman"/>
          <w:color w:val="auto"/>
          <w:szCs w:val="21"/>
        </w:rPr>
        <w:t>学习</w:t>
      </w:r>
      <w:r>
        <w:rPr>
          <w:rFonts w:hint="eastAsia" w:ascii="宋体" w:hAnsi="Calibri" w:eastAsia="宋体" w:cs="Times New Roman"/>
          <w:color w:val="auto"/>
          <w:szCs w:val="21"/>
          <w:lang w:val="en-US" w:eastAsia="zh-CN"/>
        </w:rPr>
        <w:t>专业基础课程，</w:t>
      </w:r>
      <w:r>
        <w:rPr>
          <w:rFonts w:ascii="宋体" w:hAnsi="Calibri" w:eastAsia="宋体" w:cs="Times New Roman"/>
          <w:color w:val="auto"/>
          <w:szCs w:val="21"/>
        </w:rPr>
        <w:t>了解各</w:t>
      </w:r>
      <w:r>
        <w:rPr>
          <w:rFonts w:hint="eastAsia" w:ascii="宋体" w:hAnsi="Calibri" w:eastAsia="宋体" w:cs="Times New Roman"/>
          <w:color w:val="auto"/>
          <w:szCs w:val="21"/>
          <w:lang w:val="en-US" w:eastAsia="zh-CN"/>
        </w:rPr>
        <w:t>舞蹈种类的</w:t>
      </w:r>
      <w:r>
        <w:rPr>
          <w:rFonts w:ascii="宋体" w:hAnsi="Calibri" w:eastAsia="宋体" w:cs="Times New Roman"/>
          <w:color w:val="auto"/>
          <w:szCs w:val="21"/>
        </w:rPr>
        <w:t>风格特点和文化特征，</w:t>
      </w:r>
      <w:r>
        <w:rPr>
          <w:rFonts w:ascii="宋体" w:hAnsi="Calibri" w:eastAsia="宋体" w:cs="Times New Roman"/>
          <w:color w:val="auto"/>
          <w:szCs w:val="21"/>
        </w:rPr>
        <w:t>掌握舞蹈中的不同的文化内涵。</w:t>
      </w:r>
      <w:r>
        <w:rPr>
          <w:rFonts w:ascii="Calibri" w:hAnsi="Calibri" w:eastAsia="宋体" w:cs="Times New Roman"/>
          <w:color w:val="auto"/>
          <w:szCs w:val="21"/>
        </w:rPr>
        <w:t>学习舞蹈剧目，</w:t>
      </w:r>
      <w:r>
        <w:rPr>
          <w:rFonts w:ascii="Arial" w:hAnsi="Arial" w:eastAsia="宋体" w:cs="Times New Roman"/>
          <w:color w:val="auto"/>
          <w:szCs w:val="21"/>
        </w:rPr>
        <w:t>加深对作品内涵的了解和对作品中角色的成功塑造，提高文化素养、综合能力和艺术表现力。</w:t>
      </w:r>
      <w:r>
        <w:rPr>
          <w:rFonts w:hint="eastAsia" w:ascii="Arial" w:hAnsi="Arial" w:eastAsia="宋体" w:cs="Times New Roman"/>
          <w:color w:val="auto"/>
          <w:szCs w:val="21"/>
          <w:lang w:val="en-US" w:eastAsia="zh-CN"/>
        </w:rPr>
        <w:t>学习舞蹈创编课程，</w:t>
      </w:r>
      <w:r>
        <w:rPr>
          <w:rFonts w:ascii="宋体" w:hAnsi="Calibri" w:eastAsia="宋体" w:cs="Times New Roman"/>
          <w:color w:val="auto"/>
          <w:szCs w:val="21"/>
        </w:rPr>
        <w:t>掌握</w:t>
      </w:r>
      <w:r>
        <w:rPr>
          <w:rFonts w:hint="eastAsia" w:ascii="宋体" w:hAnsi="Calibri" w:eastAsia="宋体" w:cs="Times New Roman"/>
          <w:color w:val="auto"/>
          <w:szCs w:val="21"/>
          <w:lang w:val="en-US" w:eastAsia="zh-CN"/>
        </w:rPr>
        <w:t>舞蹈</w:t>
      </w:r>
      <w:r>
        <w:rPr>
          <w:rFonts w:ascii="宋体" w:hAnsi="Calibri" w:eastAsia="宋体" w:cs="Times New Roman"/>
          <w:color w:val="auto"/>
          <w:szCs w:val="21"/>
        </w:rPr>
        <w:t>创编的基础理论</w:t>
      </w:r>
      <w:r>
        <w:rPr>
          <w:rFonts w:hint="eastAsia" w:ascii="宋体" w:hAnsi="Calibri" w:eastAsia="宋体" w:cs="Times New Roman"/>
          <w:color w:val="auto"/>
          <w:szCs w:val="21"/>
          <w:lang w:eastAsia="zh-CN"/>
        </w:rPr>
        <w:t>、</w:t>
      </w:r>
      <w:r>
        <w:rPr>
          <w:rFonts w:hint="eastAsia" w:ascii="宋体" w:hAnsi="Calibri" w:eastAsia="宋体" w:cs="Times New Roman"/>
          <w:color w:val="auto"/>
          <w:szCs w:val="21"/>
          <w:lang w:val="en-US" w:eastAsia="zh-CN"/>
        </w:rPr>
        <w:t>传统</w:t>
      </w:r>
      <w:r>
        <w:rPr>
          <w:rFonts w:ascii="宋体" w:hAnsi="Calibri" w:eastAsia="宋体" w:cs="Times New Roman"/>
          <w:color w:val="auto"/>
          <w:szCs w:val="21"/>
        </w:rPr>
        <w:t>技法</w:t>
      </w:r>
      <w:r>
        <w:rPr>
          <w:rFonts w:hint="eastAsia" w:ascii="宋体" w:hAnsi="Calibri" w:eastAsia="宋体" w:cs="Times New Roman"/>
          <w:color w:val="auto"/>
          <w:szCs w:val="21"/>
          <w:lang w:val="en-US" w:eastAsia="zh-CN"/>
        </w:rPr>
        <w:t>及数字技术，</w:t>
      </w:r>
      <w:r>
        <w:rPr>
          <w:rFonts w:ascii="宋体" w:hAnsi="Calibri" w:eastAsia="宋体" w:cs="Times New Roman"/>
          <w:color w:val="auto"/>
          <w:szCs w:val="21"/>
        </w:rPr>
        <w:t>相互配合</w:t>
      </w:r>
      <w:r>
        <w:rPr>
          <w:rFonts w:hint="eastAsia" w:ascii="宋体" w:hAnsi="Calibri" w:eastAsia="宋体" w:cs="Times New Roman"/>
          <w:color w:val="auto"/>
          <w:szCs w:val="21"/>
          <w:lang w:eastAsia="zh-CN"/>
        </w:rPr>
        <w:t>、</w:t>
      </w:r>
      <w:r>
        <w:rPr>
          <w:rFonts w:ascii="宋体" w:hAnsi="Calibri" w:eastAsia="宋体" w:cs="Times New Roman"/>
          <w:color w:val="auto"/>
          <w:szCs w:val="21"/>
        </w:rPr>
        <w:t>融会贯通，开拓学生的创造力。</w:t>
      </w:r>
    </w:p>
    <w:p>
      <w:pPr>
        <w:spacing w:line="400" w:lineRule="exact"/>
        <w:ind w:firstLine="422" w:firstLineChars="200"/>
        <w:rPr>
          <w:rFonts w:ascii="Times New Roman" w:hAnsi="Times New Roman" w:eastAsia="宋体" w:cs="宋体"/>
          <w:b/>
          <w:bCs/>
          <w:color w:val="auto"/>
          <w:szCs w:val="21"/>
        </w:rPr>
      </w:pPr>
      <w:r>
        <w:rPr>
          <w:rFonts w:hint="eastAsia" w:ascii="宋体" w:hAnsi="宋体" w:eastAsia="宋体" w:cs="宋体"/>
          <w:b/>
          <w:color w:val="auto"/>
          <w:szCs w:val="21"/>
        </w:rPr>
        <w:t>毕业要求4：</w:t>
      </w:r>
      <w:r>
        <w:rPr>
          <w:rFonts w:hint="eastAsia" w:ascii="宋体" w:hAnsi="宋体" w:eastAsia="宋体" w:cs="宋体"/>
          <w:b/>
          <w:bCs/>
          <w:color w:val="auto"/>
          <w:szCs w:val="21"/>
        </w:rPr>
        <w:t>舞蹈艺术理论评论</w:t>
      </w:r>
    </w:p>
    <w:p>
      <w:pPr>
        <w:spacing w:line="400" w:lineRule="exact"/>
        <w:ind w:firstLine="413" w:firstLineChars="196"/>
        <w:rPr>
          <w:rFonts w:ascii="宋体" w:hAnsi="宋体" w:eastAsia="宋体" w:cs="宋体"/>
          <w:bCs/>
          <w:color w:val="auto"/>
          <w:szCs w:val="21"/>
        </w:rPr>
      </w:pPr>
      <w:r>
        <w:rPr>
          <w:rFonts w:hint="eastAsia" w:ascii="宋体" w:hAnsi="宋体" w:eastAsia="宋体" w:cs="宋体"/>
          <w:b/>
          <w:bCs/>
          <w:color w:val="auto"/>
          <w:szCs w:val="21"/>
        </w:rPr>
        <w:t>4.1</w:t>
      </w:r>
      <w:r>
        <w:rPr>
          <w:rFonts w:ascii="宋体" w:hAnsi="宋体" w:eastAsia="宋体" w:cs="宋体"/>
          <w:bCs/>
          <w:color w:val="auto"/>
          <w:szCs w:val="21"/>
        </w:rPr>
        <w:t>核心</w:t>
      </w:r>
      <w:r>
        <w:rPr>
          <w:rFonts w:hint="eastAsia" w:ascii="宋体" w:hAnsi="宋体" w:eastAsia="宋体" w:cs="宋体"/>
          <w:bCs/>
          <w:color w:val="auto"/>
          <w:szCs w:val="21"/>
          <w:lang w:val="en-US" w:eastAsia="zh-CN"/>
        </w:rPr>
        <w:t>素养</w:t>
      </w:r>
      <w:r>
        <w:rPr>
          <w:rFonts w:hint="eastAsia" w:ascii="宋体" w:hAnsi="宋体" w:eastAsia="宋体" w:cs="宋体"/>
          <w:bCs/>
          <w:color w:val="auto"/>
          <w:szCs w:val="21"/>
        </w:rPr>
        <w:t>：</w:t>
      </w:r>
      <w:r>
        <w:rPr>
          <w:rFonts w:ascii="宋体" w:hAnsi="宋体" w:eastAsia="宋体" w:cs="Calibri"/>
          <w:color w:val="auto"/>
          <w:kern w:val="0"/>
          <w:szCs w:val="21"/>
        </w:rPr>
        <w:t>掌握各种类型评论的写作方法，具有历史、唯物地评论态度，能坚持科学公正的评论原则。掌握信息资料收集和灵活应用的能力，能运用归纳总结法提出论点，应用分析演绎法论证论点。</w:t>
      </w:r>
    </w:p>
    <w:p>
      <w:pPr>
        <w:spacing w:line="400" w:lineRule="exact"/>
        <w:ind w:firstLine="413" w:firstLineChars="196"/>
        <w:rPr>
          <w:rFonts w:ascii="宋体" w:hAnsi="宋体" w:eastAsia="宋体" w:cs="宋体"/>
          <w:bCs/>
          <w:color w:val="auto"/>
          <w:szCs w:val="21"/>
        </w:rPr>
      </w:pPr>
      <w:r>
        <w:rPr>
          <w:rFonts w:hint="eastAsia" w:ascii="宋体" w:hAnsi="宋体" w:eastAsia="宋体" w:cs="宋体"/>
          <w:b/>
          <w:bCs/>
          <w:color w:val="auto"/>
          <w:szCs w:val="21"/>
        </w:rPr>
        <w:t>4.2</w:t>
      </w:r>
      <w:r>
        <w:rPr>
          <w:rFonts w:ascii="宋体" w:hAnsi="宋体" w:eastAsia="宋体" w:cs="宋体"/>
          <w:bCs/>
          <w:color w:val="auto"/>
          <w:szCs w:val="21"/>
        </w:rPr>
        <w:t>专业能力</w:t>
      </w:r>
      <w:r>
        <w:rPr>
          <w:rFonts w:hint="eastAsia" w:ascii="宋体" w:hAnsi="宋体" w:eastAsia="宋体" w:cs="宋体"/>
          <w:bCs/>
          <w:color w:val="auto"/>
          <w:szCs w:val="21"/>
        </w:rPr>
        <w:t>：</w:t>
      </w:r>
      <w:r>
        <w:rPr>
          <w:rFonts w:ascii="宋体" w:hAnsi="宋体" w:eastAsia="宋体" w:cs="Times New Roman"/>
          <w:color w:val="auto"/>
          <w:szCs w:val="21"/>
        </w:rPr>
        <w:t>具有较高的社会主义觉悟和良好的思想品质，树立正确的人生观、价值观和审美观，具有较强的创新意识和开拓精神。通过系统学习舞蹈学、音乐学专业理论和专业技能课程，</w:t>
      </w:r>
      <w:r>
        <w:rPr>
          <w:rFonts w:hint="eastAsia" w:ascii="宋体" w:hAnsi="宋体" w:eastAsia="宋体" w:cs="Calibri"/>
          <w:color w:val="auto"/>
          <w:kern w:val="0"/>
          <w:szCs w:val="21"/>
        </w:rPr>
        <w:t>初步掌握舞蹈研究的方法和手段，能够获取与之相关艺术门类的知识，</w:t>
      </w:r>
      <w:r>
        <w:rPr>
          <w:rFonts w:ascii="宋体" w:hAnsi="宋体" w:eastAsia="宋体" w:cs="Times New Roman"/>
          <w:color w:val="auto"/>
          <w:szCs w:val="21"/>
        </w:rPr>
        <w:t>使学生具有对各种舞蹈作品的鉴赏、分析和批评的能力。</w:t>
      </w:r>
    </w:p>
    <w:p>
      <w:pPr>
        <w:spacing w:line="400" w:lineRule="exact"/>
        <w:ind w:firstLine="411" w:firstLineChars="196"/>
        <w:rPr>
          <w:rFonts w:ascii="宋体" w:hAnsi="宋体" w:eastAsia="宋体" w:cs="Times New Roman"/>
          <w:color w:val="auto"/>
          <w:szCs w:val="21"/>
        </w:rPr>
      </w:pPr>
      <w:r>
        <w:rPr>
          <w:rFonts w:hint="eastAsia" w:ascii="宋体" w:hAnsi="宋体" w:eastAsia="宋体" w:cs="宋体"/>
          <w:bCs/>
          <w:color w:val="auto"/>
          <w:szCs w:val="21"/>
        </w:rPr>
        <w:t>实现途径：</w:t>
      </w:r>
      <w:r>
        <w:rPr>
          <w:rFonts w:ascii="宋体" w:hAnsi="宋体" w:eastAsia="宋体" w:cs="Times New Roman"/>
          <w:color w:val="auto"/>
          <w:szCs w:val="21"/>
        </w:rPr>
        <w:t>通过基础课程</w:t>
      </w:r>
      <w:r>
        <w:rPr>
          <w:rFonts w:hint="eastAsia" w:ascii="宋体" w:hAnsi="宋体" w:eastAsia="宋体" w:cs="Times New Roman"/>
          <w:color w:val="auto"/>
          <w:szCs w:val="21"/>
        </w:rPr>
        <w:t>版</w:t>
      </w:r>
      <w:r>
        <w:rPr>
          <w:rFonts w:ascii="宋体" w:hAnsi="宋体" w:eastAsia="宋体" w:cs="Times New Roman"/>
          <w:color w:val="auto"/>
          <w:szCs w:val="21"/>
        </w:rPr>
        <w:t>块里的哲学类、文史类系列课程、形势与政策、以及相关的中国舞蹈史、外国舞蹈史、中国佛教音乐文化、中外流行音乐发展史、音乐类非物质文化遗产保护概论、外国代表性民间舞、河北民间舞，中国民族民间音乐、学术讲座、课外观摩等系列课程、培养应用型的综合表演人才。</w:t>
      </w:r>
    </w:p>
    <w:p>
      <w:pPr>
        <w:spacing w:line="400" w:lineRule="exact"/>
        <w:ind w:firstLine="422" w:firstLineChars="200"/>
        <w:rPr>
          <w:rFonts w:ascii="宋体" w:hAnsi="宋体" w:eastAsia="宋体" w:cs="宋体"/>
          <w:b/>
          <w:bCs/>
          <w:color w:val="auto"/>
          <w:szCs w:val="21"/>
        </w:rPr>
      </w:pPr>
      <w:r>
        <w:rPr>
          <w:rFonts w:hint="eastAsia" w:ascii="宋体" w:hAnsi="宋体" w:eastAsia="宋体" w:cs="宋体"/>
          <w:b/>
          <w:color w:val="auto"/>
          <w:szCs w:val="21"/>
        </w:rPr>
        <w:t>毕业要求5：</w:t>
      </w:r>
      <w:r>
        <w:rPr>
          <w:rFonts w:hint="eastAsia" w:ascii="宋体" w:hAnsi="宋体" w:eastAsia="宋体" w:cs="宋体"/>
          <w:b/>
          <w:bCs/>
          <w:color w:val="auto"/>
          <w:szCs w:val="21"/>
        </w:rPr>
        <w:t>艺术活动设计策划</w:t>
      </w:r>
    </w:p>
    <w:p>
      <w:pPr>
        <w:spacing w:line="400" w:lineRule="exact"/>
        <w:ind w:firstLine="413" w:firstLineChars="196"/>
        <w:rPr>
          <w:rFonts w:hint="eastAsia" w:ascii="宋体" w:hAnsi="宋体" w:eastAsia="宋体" w:cs="Calibri"/>
          <w:color w:val="auto"/>
          <w:kern w:val="0"/>
          <w:szCs w:val="21"/>
        </w:rPr>
      </w:pPr>
      <w:r>
        <w:rPr>
          <w:rFonts w:hint="eastAsia" w:ascii="宋体" w:hAnsi="宋体" w:eastAsia="宋体" w:cs="宋体"/>
          <w:b/>
          <w:bCs/>
          <w:color w:val="auto"/>
          <w:szCs w:val="21"/>
        </w:rPr>
        <w:t>5.1</w:t>
      </w:r>
      <w:r>
        <w:rPr>
          <w:rFonts w:ascii="宋体" w:hAnsi="宋体" w:eastAsia="宋体" w:cs="宋体"/>
          <w:bCs/>
          <w:color w:val="auto"/>
          <w:szCs w:val="21"/>
        </w:rPr>
        <w:t>核心</w:t>
      </w:r>
      <w:r>
        <w:rPr>
          <w:rFonts w:hint="eastAsia" w:ascii="宋体" w:hAnsi="宋体" w:eastAsia="宋体" w:cs="宋体"/>
          <w:bCs/>
          <w:color w:val="auto"/>
          <w:szCs w:val="21"/>
          <w:lang w:val="en-US" w:eastAsia="zh-CN"/>
        </w:rPr>
        <w:t>素养</w:t>
      </w:r>
      <w:r>
        <w:rPr>
          <w:rFonts w:hint="eastAsia" w:ascii="宋体" w:hAnsi="宋体" w:eastAsia="宋体" w:cs="宋体"/>
          <w:bCs/>
          <w:color w:val="auto"/>
          <w:szCs w:val="21"/>
        </w:rPr>
        <w:t>：</w:t>
      </w:r>
      <w:r>
        <w:rPr>
          <w:rFonts w:hint="eastAsia" w:ascii="宋体" w:hAnsi="宋体" w:eastAsia="宋体" w:cs="Calibri"/>
          <w:color w:val="auto"/>
          <w:kern w:val="0"/>
          <w:szCs w:val="21"/>
        </w:rPr>
        <w:t>具备策划、设计各种赛事、会议、表演、宣传等活动的协调组织能力，具备策划大型活动的专业素养及综合实践技能。</w:t>
      </w:r>
    </w:p>
    <w:p>
      <w:pPr>
        <w:spacing w:line="400" w:lineRule="exact"/>
        <w:ind w:firstLine="413" w:firstLineChars="196"/>
        <w:rPr>
          <w:rFonts w:ascii="宋体" w:hAnsi="宋体" w:eastAsia="宋体" w:cs="宋体"/>
          <w:bCs/>
          <w:color w:val="auto"/>
          <w:szCs w:val="21"/>
        </w:rPr>
      </w:pPr>
      <w:r>
        <w:rPr>
          <w:rFonts w:hint="eastAsia" w:ascii="宋体" w:hAnsi="宋体" w:eastAsia="宋体" w:cs="宋体"/>
          <w:b/>
          <w:bCs/>
          <w:color w:val="auto"/>
          <w:szCs w:val="21"/>
        </w:rPr>
        <w:t>5.2</w:t>
      </w:r>
      <w:r>
        <w:rPr>
          <w:rFonts w:ascii="宋体" w:hAnsi="宋体" w:eastAsia="宋体" w:cs="宋体"/>
          <w:bCs/>
          <w:color w:val="auto"/>
          <w:szCs w:val="21"/>
        </w:rPr>
        <w:t>专业能力</w:t>
      </w:r>
      <w:r>
        <w:rPr>
          <w:rFonts w:hint="eastAsia" w:ascii="宋体" w:hAnsi="宋体" w:eastAsia="宋体" w:cs="宋体"/>
          <w:bCs/>
          <w:color w:val="auto"/>
          <w:szCs w:val="21"/>
        </w:rPr>
        <w:t>：</w:t>
      </w:r>
      <w:r>
        <w:rPr>
          <w:rFonts w:hint="eastAsia" w:ascii="宋体" w:hAnsi="宋体" w:eastAsia="宋体" w:cs="Times New Roman"/>
          <w:color w:val="auto"/>
          <w:szCs w:val="21"/>
        </w:rPr>
        <w:t>较好地掌握舞蹈专业技能、理论知识、智能技术应用等技能，了解本专业的前沿趋势，具有对舞台调度，灯光、音响、舞美、演员等各工种的即时协调能力。</w:t>
      </w:r>
    </w:p>
    <w:p>
      <w:pPr>
        <w:spacing w:line="400" w:lineRule="exact"/>
        <w:ind w:firstLine="411" w:firstLineChars="196"/>
        <w:rPr>
          <w:rFonts w:ascii="宋体" w:hAnsi="宋体" w:eastAsia="宋体" w:cs="Times New Roman"/>
          <w:color w:val="auto"/>
          <w:szCs w:val="21"/>
        </w:rPr>
      </w:pPr>
      <w:r>
        <w:rPr>
          <w:rFonts w:hint="eastAsia" w:ascii="宋体" w:hAnsi="宋体" w:eastAsia="宋体" w:cs="宋体"/>
          <w:bCs/>
          <w:color w:val="auto"/>
          <w:szCs w:val="21"/>
        </w:rPr>
        <w:t>实现途径：</w:t>
      </w:r>
      <w:r>
        <w:rPr>
          <w:rFonts w:ascii="宋体" w:hAnsi="宋体" w:eastAsia="宋体" w:cs="Times New Roman"/>
          <w:color w:val="auto"/>
          <w:kern w:val="0"/>
          <w:szCs w:val="21"/>
        </w:rPr>
        <w:t>基地实训</w:t>
      </w:r>
      <w:r>
        <w:rPr>
          <w:rFonts w:hint="eastAsia" w:ascii="宋体" w:hAnsi="宋体" w:eastAsia="宋体" w:cs="Times New Roman"/>
          <w:color w:val="auto"/>
          <w:kern w:val="0"/>
          <w:szCs w:val="21"/>
          <w:lang w:eastAsia="zh-CN"/>
        </w:rPr>
        <w:t>、</w:t>
      </w:r>
      <w:r>
        <w:rPr>
          <w:rFonts w:ascii="宋体" w:hAnsi="宋体" w:eastAsia="宋体" w:cs="Times New Roman"/>
          <w:color w:val="auto"/>
          <w:szCs w:val="21"/>
        </w:rPr>
        <w:t>实践环节</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舞蹈创编课程学习</w:t>
      </w:r>
      <w:r>
        <w:rPr>
          <w:rFonts w:ascii="宋体" w:hAnsi="宋体" w:eastAsia="宋体" w:cs="Times New Roman"/>
          <w:color w:val="auto"/>
          <w:szCs w:val="21"/>
        </w:rPr>
        <w:t>。专业技能课程与技能基础实践课程的相互补充、通过技能提高实践、技能综合实践、技能大赛、毕业创作报告等途径使学生得以训练和提高。</w:t>
      </w:r>
    </w:p>
    <w:p>
      <w:pPr>
        <w:spacing w:before="156" w:beforeLines="50" w:after="156" w:afterLines="50" w:line="400" w:lineRule="exact"/>
        <w:ind w:firstLine="482" w:firstLineChars="200"/>
        <w:rPr>
          <w:rFonts w:ascii="黑体" w:hAnsi="黑体" w:eastAsia="黑体" w:cs="黑体"/>
          <w:b/>
          <w:bCs/>
          <w:color w:val="auto"/>
          <w:sz w:val="24"/>
          <w:szCs w:val="24"/>
        </w:rPr>
      </w:pPr>
      <w:r>
        <w:rPr>
          <w:rFonts w:hint="eastAsia" w:ascii="黑体" w:hAnsi="黑体" w:eastAsia="黑体" w:cs="黑体"/>
          <w:b/>
          <w:bCs/>
          <w:color w:val="auto"/>
          <w:sz w:val="24"/>
          <w:szCs w:val="24"/>
        </w:rPr>
        <w:t>四、学制、毕业学分及授予学位</w:t>
      </w:r>
    </w:p>
    <w:p>
      <w:pPr>
        <w:spacing w:before="50" w:after="50" w:line="400" w:lineRule="exact"/>
        <w:ind w:firstLine="420" w:firstLineChars="200"/>
        <w:rPr>
          <w:rFonts w:ascii="Times New Roman" w:hAnsi="Times New Roman" w:eastAsia="宋体" w:cs="宋体"/>
          <w:color w:val="auto"/>
          <w:szCs w:val="21"/>
        </w:rPr>
      </w:pPr>
      <w:r>
        <w:rPr>
          <w:rFonts w:ascii="Times New Roman" w:hAnsi="Times New Roman" w:eastAsia="宋体" w:cs="宋体"/>
          <w:color w:val="auto"/>
          <w:szCs w:val="21"/>
        </w:rPr>
        <w:t>本专业基本学制为4年，学生可根据自身情况在3至6年内完成学业。本专业毕业最低学分为</w:t>
      </w:r>
      <w:r>
        <w:rPr>
          <w:rFonts w:ascii="Times New Roman" w:hAnsi="Times New Roman" w:eastAsia="宋体" w:cs="宋体"/>
          <w:b/>
          <w:bCs/>
          <w:color w:val="auto"/>
          <w:szCs w:val="21"/>
        </w:rPr>
        <w:t>1</w:t>
      </w:r>
      <w:r>
        <w:rPr>
          <w:rFonts w:hint="eastAsia" w:ascii="Times New Roman" w:hAnsi="Times New Roman" w:eastAsia="宋体" w:cs="宋体"/>
          <w:b/>
          <w:bCs/>
          <w:color w:val="auto"/>
          <w:szCs w:val="21"/>
          <w:lang w:val="en-US" w:eastAsia="zh-CN"/>
        </w:rPr>
        <w:t>40</w:t>
      </w:r>
      <w:r>
        <w:rPr>
          <w:rFonts w:ascii="Times New Roman" w:hAnsi="Times New Roman" w:eastAsia="宋体" w:cs="宋体"/>
          <w:color w:val="auto"/>
          <w:szCs w:val="21"/>
        </w:rPr>
        <w:t>学分，其中，</w:t>
      </w:r>
      <w:r>
        <w:rPr>
          <w:rFonts w:hint="eastAsia" w:ascii="宋体" w:hAnsi="宋体" w:eastAsia="宋体" w:cs="宋体"/>
          <w:color w:val="auto"/>
          <w:szCs w:val="21"/>
        </w:rPr>
        <w:t>通识教育课程</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9.5</w:t>
      </w:r>
      <w:r>
        <w:rPr>
          <w:rFonts w:hint="eastAsia" w:ascii="宋体" w:hAnsi="宋体" w:eastAsia="宋体" w:cs="宋体"/>
          <w:color w:val="auto"/>
          <w:szCs w:val="21"/>
        </w:rPr>
        <w:t>学分；专业教育课程</w:t>
      </w:r>
      <w:r>
        <w:rPr>
          <w:rFonts w:hint="eastAsia" w:ascii="宋体" w:hAnsi="宋体" w:eastAsia="宋体" w:cs="宋体"/>
          <w:b/>
          <w:bCs/>
          <w:color w:val="auto"/>
          <w:szCs w:val="21"/>
          <w:lang w:val="en-US" w:eastAsia="zh-CN"/>
        </w:rPr>
        <w:t>56</w:t>
      </w:r>
      <w:r>
        <w:rPr>
          <w:rFonts w:hint="eastAsia" w:ascii="宋体" w:hAnsi="宋体" w:eastAsia="宋体" w:cs="宋体"/>
          <w:b/>
          <w:bCs/>
          <w:color w:val="auto"/>
          <w:szCs w:val="21"/>
        </w:rPr>
        <w:t>.5</w:t>
      </w:r>
      <w:r>
        <w:rPr>
          <w:rFonts w:hint="eastAsia" w:ascii="宋体" w:hAnsi="宋体" w:eastAsia="宋体" w:cs="宋体"/>
          <w:color w:val="auto"/>
          <w:szCs w:val="21"/>
        </w:rPr>
        <w:t>学分</w:t>
      </w:r>
      <w:r>
        <w:rPr>
          <w:rFonts w:hint="eastAsia" w:ascii="Times New Roman" w:hAnsi="Times New Roman" w:eastAsia="宋体" w:cs="宋体"/>
          <w:color w:val="auto"/>
          <w:szCs w:val="21"/>
        </w:rPr>
        <w:t>；</w:t>
      </w:r>
      <w:r>
        <w:rPr>
          <w:rFonts w:hint="eastAsia" w:ascii="宋体" w:hAnsi="宋体" w:eastAsia="宋体" w:cs="宋体"/>
          <w:color w:val="auto"/>
          <w:szCs w:val="21"/>
        </w:rPr>
        <w:t>教育</w:t>
      </w:r>
      <w:r>
        <w:rPr>
          <w:rFonts w:ascii="Times New Roman" w:hAnsi="Times New Roman" w:eastAsia="宋体" w:cs="宋体"/>
          <w:color w:val="auto"/>
          <w:szCs w:val="21"/>
        </w:rPr>
        <w:t>实践课程</w:t>
      </w:r>
      <w:r>
        <w:rPr>
          <w:rFonts w:hint="eastAsia" w:ascii="Times New Roman" w:hAnsi="Times New Roman" w:eastAsia="宋体" w:cs="宋体"/>
          <w:b/>
          <w:bCs/>
          <w:color w:val="auto"/>
          <w:szCs w:val="21"/>
          <w:lang w:val="en-US" w:eastAsia="zh-CN"/>
        </w:rPr>
        <w:t>34</w:t>
      </w:r>
      <w:r>
        <w:rPr>
          <w:rFonts w:ascii="Times New Roman" w:hAnsi="Times New Roman" w:eastAsia="宋体" w:cs="宋体"/>
          <w:color w:val="auto"/>
          <w:szCs w:val="21"/>
        </w:rPr>
        <w:t>学分。</w:t>
      </w:r>
    </w:p>
    <w:p>
      <w:pPr>
        <w:spacing w:before="50" w:after="50" w:line="400" w:lineRule="exact"/>
        <w:ind w:firstLine="420" w:firstLineChars="200"/>
        <w:rPr>
          <w:rFonts w:ascii="Times New Roman" w:hAnsi="Times New Roman" w:eastAsia="宋体" w:cs="宋体"/>
          <w:color w:val="auto"/>
          <w:szCs w:val="21"/>
        </w:rPr>
      </w:pPr>
      <w:r>
        <w:rPr>
          <w:rFonts w:ascii="Times New Roman" w:hAnsi="Times New Roman" w:eastAsia="宋体" w:cs="宋体"/>
          <w:color w:val="auto"/>
          <w:szCs w:val="21"/>
        </w:rPr>
        <w:t>授予学位：艺术学学士</w:t>
      </w:r>
    </w:p>
    <w:p>
      <w:pPr>
        <w:spacing w:before="156" w:beforeLines="50" w:after="156" w:afterLines="50" w:line="400" w:lineRule="exact"/>
        <w:ind w:firstLine="480" w:firstLineChars="200"/>
        <w:rPr>
          <w:rFonts w:ascii="方正黑体简体" w:hAnsi="方正黑体简体" w:eastAsia="宋体" w:cs="Calibri"/>
          <w:b/>
          <w:bCs/>
          <w:color w:val="auto"/>
          <w:sz w:val="24"/>
          <w:szCs w:val="21"/>
        </w:rPr>
      </w:pPr>
      <w:r>
        <w:rPr>
          <w:rFonts w:hint="eastAsia" w:ascii="黑体" w:hAnsi="黑体" w:eastAsia="黑体" w:cs="黑体"/>
          <w:color w:val="auto"/>
          <w:sz w:val="24"/>
          <w:szCs w:val="24"/>
        </w:rPr>
        <w:t>五、“毕业要求-培养目标”对应矩阵</w:t>
      </w:r>
    </w:p>
    <w:tbl>
      <w:tblPr>
        <w:tblStyle w:val="30"/>
        <w:tblW w:w="7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464"/>
        <w:gridCol w:w="1391"/>
        <w:gridCol w:w="128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09" w:type="dxa"/>
            <w:tcBorders>
              <w:tl2br w:val="single" w:color="auto" w:sz="4" w:space="0"/>
            </w:tcBorders>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 xml:space="preserve">       培养目标</w:t>
            </w:r>
          </w:p>
          <w:p>
            <w:pPr>
              <w:spacing w:line="400" w:lineRule="exact"/>
              <w:jc w:val="left"/>
              <w:rPr>
                <w:rFonts w:ascii="宋体" w:hAnsi="宋体" w:eastAsia="宋体" w:cs="Calibri"/>
                <w:bCs/>
                <w:color w:val="auto"/>
                <w:szCs w:val="21"/>
              </w:rPr>
            </w:pPr>
            <w:r>
              <w:rPr>
                <w:rFonts w:hint="eastAsia" w:ascii="宋体" w:hAnsi="宋体" w:eastAsia="宋体" w:cs="Calibri"/>
                <w:bCs/>
                <w:color w:val="auto"/>
                <w:szCs w:val="21"/>
              </w:rPr>
              <w:t>毕业要求</w:t>
            </w:r>
          </w:p>
        </w:tc>
        <w:tc>
          <w:tcPr>
            <w:tcW w:w="1464"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培养目标1</w:t>
            </w:r>
          </w:p>
        </w:tc>
        <w:tc>
          <w:tcPr>
            <w:tcW w:w="1391"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培养目标2</w:t>
            </w:r>
          </w:p>
        </w:tc>
        <w:tc>
          <w:tcPr>
            <w:tcW w:w="1281"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培养目标3</w:t>
            </w:r>
          </w:p>
        </w:tc>
        <w:tc>
          <w:tcPr>
            <w:tcW w:w="1309"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09"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舞蹈表演</w:t>
            </w:r>
          </w:p>
        </w:tc>
        <w:tc>
          <w:tcPr>
            <w:tcW w:w="1464"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9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28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09"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09" w:type="dxa"/>
            <w:vAlign w:val="center"/>
          </w:tcPr>
          <w:p>
            <w:pPr>
              <w:spacing w:line="400" w:lineRule="exact"/>
              <w:jc w:val="center"/>
              <w:rPr>
                <w:rFonts w:ascii="宋体" w:hAnsi="宋体" w:eastAsia="宋体" w:cs="Calibri"/>
                <w:bCs/>
                <w:color w:val="auto"/>
                <w:sz w:val="13"/>
                <w:szCs w:val="13"/>
              </w:rPr>
            </w:pPr>
            <w:r>
              <w:rPr>
                <w:rFonts w:hint="eastAsia" w:ascii="宋体" w:hAnsi="宋体" w:eastAsia="宋体" w:cs="Calibri"/>
                <w:bCs/>
                <w:color w:val="auto"/>
                <w:szCs w:val="21"/>
              </w:rPr>
              <w:t>舞蹈施教</w:t>
            </w:r>
          </w:p>
        </w:tc>
        <w:tc>
          <w:tcPr>
            <w:tcW w:w="1464"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9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281" w:type="dxa"/>
          </w:tcPr>
          <w:p>
            <w:pPr>
              <w:spacing w:line="400" w:lineRule="exact"/>
              <w:jc w:val="center"/>
              <w:rPr>
                <w:rFonts w:ascii="宋体" w:hAnsi="宋体" w:eastAsia="宋体" w:cs="Calibri"/>
                <w:bCs/>
                <w:color w:val="auto"/>
                <w:szCs w:val="21"/>
              </w:rPr>
            </w:pPr>
          </w:p>
        </w:tc>
        <w:tc>
          <w:tcPr>
            <w:tcW w:w="1309"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09"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舞蹈编导</w:t>
            </w:r>
          </w:p>
        </w:tc>
        <w:tc>
          <w:tcPr>
            <w:tcW w:w="1464"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9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28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09"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09"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舞蹈艺术评论</w:t>
            </w:r>
          </w:p>
        </w:tc>
        <w:tc>
          <w:tcPr>
            <w:tcW w:w="1464"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9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281" w:type="dxa"/>
          </w:tcPr>
          <w:p>
            <w:pPr>
              <w:spacing w:line="400" w:lineRule="exact"/>
              <w:jc w:val="center"/>
              <w:rPr>
                <w:rFonts w:ascii="宋体" w:hAnsi="宋体" w:eastAsia="宋体" w:cs="Calibri"/>
                <w:bCs/>
                <w:color w:val="auto"/>
                <w:szCs w:val="21"/>
              </w:rPr>
            </w:pPr>
          </w:p>
        </w:tc>
        <w:tc>
          <w:tcPr>
            <w:tcW w:w="1309"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109" w:type="dxa"/>
            <w:vAlign w:val="center"/>
          </w:tcPr>
          <w:p>
            <w:pPr>
              <w:spacing w:line="400" w:lineRule="exact"/>
              <w:jc w:val="center"/>
              <w:rPr>
                <w:rFonts w:ascii="宋体" w:hAnsi="宋体" w:eastAsia="宋体" w:cs="Calibri"/>
                <w:bCs/>
                <w:color w:val="auto"/>
                <w:szCs w:val="21"/>
              </w:rPr>
            </w:pPr>
            <w:r>
              <w:rPr>
                <w:rFonts w:hint="eastAsia" w:ascii="宋体" w:hAnsi="宋体" w:eastAsia="宋体" w:cs="Calibri"/>
                <w:bCs/>
                <w:color w:val="auto"/>
                <w:szCs w:val="21"/>
              </w:rPr>
              <w:t>艺术活动策划</w:t>
            </w:r>
          </w:p>
        </w:tc>
        <w:tc>
          <w:tcPr>
            <w:tcW w:w="1464"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9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281" w:type="dxa"/>
          </w:tcPr>
          <w:p>
            <w:pPr>
              <w:spacing w:line="400" w:lineRule="exact"/>
              <w:jc w:val="center"/>
              <w:rPr>
                <w:rFonts w:ascii="宋体" w:hAnsi="宋体" w:eastAsia="宋体" w:cs="Calibri"/>
                <w:bCs/>
                <w:color w:val="auto"/>
                <w:szCs w:val="21"/>
              </w:rPr>
            </w:pPr>
            <w:r>
              <w:rPr>
                <w:rFonts w:hint="eastAsia" w:ascii="宋体" w:hAnsi="宋体" w:eastAsia="宋体" w:cs="黑体"/>
                <w:color w:val="auto"/>
                <w:szCs w:val="21"/>
              </w:rPr>
              <w:t>●</w:t>
            </w:r>
          </w:p>
        </w:tc>
        <w:tc>
          <w:tcPr>
            <w:tcW w:w="1309" w:type="dxa"/>
          </w:tcPr>
          <w:p>
            <w:pPr>
              <w:spacing w:line="400" w:lineRule="exact"/>
              <w:jc w:val="center"/>
              <w:rPr>
                <w:rFonts w:ascii="宋体" w:hAnsi="宋体" w:eastAsia="宋体" w:cs="Calibri"/>
                <w:bCs/>
                <w:color w:val="auto"/>
                <w:szCs w:val="21"/>
              </w:rPr>
            </w:pPr>
          </w:p>
        </w:tc>
      </w:tr>
    </w:tbl>
    <w:p>
      <w:pPr>
        <w:spacing w:before="156" w:beforeLines="50" w:after="156" w:afterLines="50" w:line="400" w:lineRule="exact"/>
        <w:ind w:firstLine="420" w:firstLineChars="200"/>
        <w:jc w:val="left"/>
        <w:rPr>
          <w:rFonts w:ascii="宋体" w:hAnsi="宋体" w:eastAsia="宋体" w:cs="黑体"/>
          <w:color w:val="auto"/>
          <w:szCs w:val="21"/>
        </w:rPr>
        <w:sectPr>
          <w:footerReference r:id="rId3" w:type="default"/>
          <w:pgSz w:w="11906" w:h="16838"/>
          <w:pgMar w:top="1440" w:right="1797" w:bottom="1440" w:left="1797" w:header="851" w:footer="992" w:gutter="0"/>
          <w:cols w:space="425" w:num="1"/>
          <w:docGrid w:type="lines" w:linePitch="312" w:charSpace="0"/>
        </w:sectPr>
      </w:pPr>
      <w:r>
        <w:rPr>
          <w:rFonts w:hint="eastAsia" w:ascii="宋体" w:hAnsi="宋体" w:eastAsia="宋体" w:cs="黑体"/>
          <w:color w:val="auto"/>
          <w:szCs w:val="21"/>
        </w:rPr>
        <w:t>（</w:t>
      </w:r>
      <w:r>
        <w:rPr>
          <w:rFonts w:ascii="宋体" w:hAnsi="宋体" w:eastAsia="宋体" w:cs="黑体"/>
          <w:color w:val="auto"/>
          <w:szCs w:val="21"/>
        </w:rPr>
        <w:t>备注</w:t>
      </w:r>
      <w:r>
        <w:rPr>
          <w:rFonts w:hint="eastAsia" w:ascii="宋体" w:hAnsi="宋体" w:eastAsia="宋体" w:cs="黑体"/>
          <w:color w:val="auto"/>
          <w:szCs w:val="21"/>
        </w:rPr>
        <w:t>：在对应栏内用“●”表示）</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 xml:space="preserve">六、“课程体系-毕业要求”对应矩阵 </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(一)通识教育课程</w:t>
      </w:r>
    </w:p>
    <w:p>
      <w:pPr>
        <w:spacing w:before="156" w:beforeLines="50" w:after="156" w:afterLines="50" w:line="400" w:lineRule="exact"/>
        <w:ind w:firstLine="480" w:firstLineChars="200"/>
        <w:rPr>
          <w:rFonts w:ascii="黑体" w:hAnsi="黑体" w:eastAsia="黑体" w:cs="黑体"/>
          <w:color w:val="auto"/>
          <w:sz w:val="24"/>
          <w:szCs w:val="24"/>
        </w:rPr>
      </w:pPr>
    </w:p>
    <w:tbl>
      <w:tblPr>
        <w:tblStyle w:val="30"/>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005"/>
        <w:gridCol w:w="864"/>
        <w:gridCol w:w="750"/>
        <w:gridCol w:w="759"/>
        <w:gridCol w:w="855"/>
        <w:gridCol w:w="790"/>
        <w:gridCol w:w="824"/>
        <w:gridCol w:w="831"/>
        <w:gridCol w:w="783"/>
        <w:gridCol w:w="771"/>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jc w:val="center"/>
        </w:trPr>
        <w:tc>
          <w:tcPr>
            <w:tcW w:w="4971" w:type="dxa"/>
            <w:gridSpan w:val="2"/>
            <w:vMerge w:val="restart"/>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模块/课程名称</w:t>
            </w:r>
          </w:p>
        </w:tc>
        <w:tc>
          <w:tcPr>
            <w:tcW w:w="8070" w:type="dxa"/>
            <w:gridSpan w:val="10"/>
            <w:shd w:val="clear" w:color="auto" w:fill="auto"/>
          </w:tcPr>
          <w:p>
            <w:pPr>
              <w:spacing w:line="300" w:lineRule="exact"/>
              <w:jc w:val="center"/>
              <w:rPr>
                <w:rFonts w:ascii="Calibri" w:hAnsi="Calibri" w:eastAsia="宋体" w:cs="Calibri"/>
                <w:color w:val="auto"/>
                <w:szCs w:val="21"/>
              </w:rPr>
            </w:pPr>
            <w:r>
              <w:rPr>
                <w:rFonts w:hint="eastAsia" w:ascii="宋体" w:hAnsi="宋体" w:eastAsia="宋体" w:cs="宋体"/>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4971" w:type="dxa"/>
            <w:gridSpan w:val="2"/>
            <w:vMerge w:val="continue"/>
            <w:tcMar>
              <w:left w:w="28" w:type="dxa"/>
              <w:right w:w="28" w:type="dxa"/>
            </w:tcMar>
            <w:vAlign w:val="center"/>
          </w:tcPr>
          <w:p>
            <w:pPr>
              <w:spacing w:line="300" w:lineRule="exact"/>
              <w:jc w:val="center"/>
              <w:rPr>
                <w:rFonts w:ascii="宋体" w:hAnsi="宋体" w:eastAsia="宋体" w:cs="宋体"/>
                <w:color w:val="auto"/>
                <w:sz w:val="18"/>
                <w:szCs w:val="18"/>
              </w:rPr>
            </w:pPr>
          </w:p>
        </w:tc>
        <w:tc>
          <w:tcPr>
            <w:tcW w:w="864"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750"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tc>
        <w:tc>
          <w:tcPr>
            <w:tcW w:w="759"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tc>
        <w:tc>
          <w:tcPr>
            <w:tcW w:w="855"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tc>
        <w:tc>
          <w:tcPr>
            <w:tcW w:w="790"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3.1</w:t>
            </w:r>
          </w:p>
        </w:tc>
        <w:tc>
          <w:tcPr>
            <w:tcW w:w="824"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831"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tc>
        <w:tc>
          <w:tcPr>
            <w:tcW w:w="783"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tc>
        <w:tc>
          <w:tcPr>
            <w:tcW w:w="771"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tc>
        <w:tc>
          <w:tcPr>
            <w:tcW w:w="843"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restart"/>
            <w:tcMar>
              <w:left w:w="28" w:type="dxa"/>
              <w:right w:w="28" w:type="dxa"/>
            </w:tcMar>
            <w:vAlign w:val="center"/>
          </w:tcPr>
          <w:p>
            <w:pPr>
              <w:spacing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思想政治理论类</w:t>
            </w:r>
          </w:p>
        </w:tc>
        <w:tc>
          <w:tcPr>
            <w:tcW w:w="4005"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思想道德与法治</w:t>
            </w:r>
          </w:p>
        </w:tc>
        <w:tc>
          <w:tcPr>
            <w:tcW w:w="864"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0" w:type="dxa"/>
            <w:tcMar>
              <w:left w:w="28" w:type="dxa"/>
              <w:right w:w="28" w:type="dxa"/>
            </w:tcMa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9"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c>
          <w:tcPr>
            <w:tcW w:w="855"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966" w:type="dxa"/>
            <w:vMerge w:val="continue"/>
            <w:tcMar>
              <w:left w:w="28" w:type="dxa"/>
              <w:right w:w="28" w:type="dxa"/>
            </w:tcMar>
            <w:vAlign w:val="center"/>
          </w:tcPr>
          <w:p>
            <w:pPr>
              <w:spacing w:line="280" w:lineRule="exact"/>
              <w:jc w:val="center"/>
              <w:rPr>
                <w:rFonts w:ascii="宋体" w:hAnsi="宋体" w:eastAsia="宋体" w:cs="宋体"/>
                <w:color w:val="auto"/>
                <w:sz w:val="18"/>
                <w:szCs w:val="18"/>
              </w:rPr>
            </w:pPr>
          </w:p>
        </w:tc>
        <w:tc>
          <w:tcPr>
            <w:tcW w:w="4005"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中国近现代史纲要</w:t>
            </w:r>
          </w:p>
        </w:tc>
        <w:tc>
          <w:tcPr>
            <w:tcW w:w="864"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c>
          <w:tcPr>
            <w:tcW w:w="750"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continue"/>
            <w:tcMar>
              <w:left w:w="28" w:type="dxa"/>
              <w:right w:w="28" w:type="dxa"/>
            </w:tcMar>
            <w:vAlign w:val="center"/>
          </w:tcPr>
          <w:p>
            <w:pPr>
              <w:spacing w:line="280" w:lineRule="exact"/>
              <w:jc w:val="center"/>
              <w:rPr>
                <w:rFonts w:ascii="宋体" w:hAnsi="宋体" w:eastAsia="宋体" w:cs="宋体"/>
                <w:color w:val="auto"/>
                <w:sz w:val="18"/>
                <w:szCs w:val="18"/>
              </w:rPr>
            </w:pPr>
          </w:p>
        </w:tc>
        <w:tc>
          <w:tcPr>
            <w:tcW w:w="4005"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马克思主义基本原理</w:t>
            </w:r>
          </w:p>
        </w:tc>
        <w:tc>
          <w:tcPr>
            <w:tcW w:w="864"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0"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continue"/>
            <w:tcMar>
              <w:left w:w="28" w:type="dxa"/>
              <w:right w:w="28" w:type="dxa"/>
            </w:tcMar>
            <w:vAlign w:val="center"/>
          </w:tcPr>
          <w:p>
            <w:pPr>
              <w:spacing w:line="280" w:lineRule="exact"/>
              <w:jc w:val="center"/>
              <w:rPr>
                <w:rFonts w:ascii="宋体" w:hAnsi="宋体" w:eastAsia="宋体" w:cs="宋体"/>
                <w:color w:val="auto"/>
                <w:sz w:val="18"/>
                <w:szCs w:val="18"/>
              </w:rPr>
            </w:pPr>
          </w:p>
        </w:tc>
        <w:tc>
          <w:tcPr>
            <w:tcW w:w="4005" w:type="dxa"/>
            <w:vAlign w:val="center"/>
          </w:tcPr>
          <w:p>
            <w:pPr>
              <w:spacing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毛泽东思想和中国特色社会主义理论体系概论</w:t>
            </w:r>
          </w:p>
        </w:tc>
        <w:tc>
          <w:tcPr>
            <w:tcW w:w="864"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0"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c>
          <w:tcPr>
            <w:tcW w:w="843"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continue"/>
            <w:tcMar>
              <w:left w:w="28" w:type="dxa"/>
              <w:right w:w="28" w:type="dxa"/>
            </w:tcMar>
            <w:vAlign w:val="center"/>
          </w:tcPr>
          <w:p>
            <w:pPr>
              <w:spacing w:line="280" w:lineRule="exact"/>
              <w:jc w:val="center"/>
              <w:rPr>
                <w:rFonts w:ascii="宋体" w:hAnsi="宋体" w:eastAsia="宋体" w:cs="宋体"/>
                <w:color w:val="auto"/>
                <w:sz w:val="18"/>
                <w:szCs w:val="18"/>
              </w:rPr>
            </w:pPr>
          </w:p>
        </w:tc>
        <w:tc>
          <w:tcPr>
            <w:tcW w:w="4005" w:type="dxa"/>
            <w:vAlign w:val="center"/>
          </w:tcPr>
          <w:p>
            <w:pPr>
              <w:spacing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习近平新时代中国特色社会主义思想概论</w:t>
            </w:r>
          </w:p>
        </w:tc>
        <w:tc>
          <w:tcPr>
            <w:tcW w:w="864"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0"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continue"/>
            <w:tcMar>
              <w:left w:w="28" w:type="dxa"/>
              <w:right w:w="28" w:type="dxa"/>
            </w:tcMar>
            <w:vAlign w:val="center"/>
          </w:tcPr>
          <w:p>
            <w:pPr>
              <w:spacing w:line="300" w:lineRule="exact"/>
              <w:jc w:val="center"/>
              <w:rPr>
                <w:rFonts w:ascii="宋体" w:hAnsi="宋体" w:eastAsia="宋体" w:cs="宋体"/>
                <w:color w:val="auto"/>
                <w:sz w:val="18"/>
                <w:szCs w:val="18"/>
              </w:rPr>
            </w:pPr>
          </w:p>
        </w:tc>
        <w:tc>
          <w:tcPr>
            <w:tcW w:w="4005"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形势与政策1-4</w:t>
            </w:r>
          </w:p>
        </w:tc>
        <w:tc>
          <w:tcPr>
            <w:tcW w:w="864"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0"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971" w:type="dxa"/>
            <w:gridSpan w:val="2"/>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大学英语类/大学英语1-4</w:t>
            </w:r>
          </w:p>
        </w:tc>
        <w:tc>
          <w:tcPr>
            <w:tcW w:w="864" w:type="dxa"/>
            <w:tcMar>
              <w:left w:w="28" w:type="dxa"/>
              <w:right w:w="28" w:type="dxa"/>
            </w:tcMar>
            <w:vAlign w:val="center"/>
          </w:tcPr>
          <w:p>
            <w:pPr>
              <w:jc w:val="center"/>
              <w:rPr>
                <w:rFonts w:ascii="宋体" w:hAnsi="宋体" w:eastAsia="宋体" w:cs="宋体"/>
                <w:color w:val="auto"/>
                <w:sz w:val="18"/>
                <w:szCs w:val="18"/>
              </w:rPr>
            </w:pPr>
          </w:p>
        </w:tc>
        <w:tc>
          <w:tcPr>
            <w:tcW w:w="750" w:type="dxa"/>
            <w:tcMar>
              <w:left w:w="28" w:type="dxa"/>
              <w:right w:w="28" w:type="dxa"/>
            </w:tcMar>
            <w:vAlign w:val="center"/>
          </w:tcPr>
          <w:p>
            <w:pPr>
              <w:jc w:val="center"/>
              <w:rPr>
                <w:rFonts w:ascii="宋体" w:hAnsi="宋体" w:eastAsia="宋体" w:cs="宋体"/>
                <w:color w:val="auto"/>
                <w:sz w:val="18"/>
                <w:szCs w:val="18"/>
              </w:rPr>
            </w:pP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824"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971" w:type="dxa"/>
            <w:gridSpan w:val="2"/>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大学体育类/大学体育1-4、大学生体育健康标准测试</w:t>
            </w:r>
          </w:p>
        </w:tc>
        <w:tc>
          <w:tcPr>
            <w:tcW w:w="864" w:type="dxa"/>
            <w:tcMar>
              <w:left w:w="28" w:type="dxa"/>
              <w:right w:w="28" w:type="dxa"/>
            </w:tcMar>
            <w:vAlign w:val="center"/>
          </w:tcPr>
          <w:p>
            <w:pPr>
              <w:jc w:val="center"/>
              <w:rPr>
                <w:rFonts w:ascii="宋体" w:hAnsi="宋体" w:eastAsia="宋体" w:cs="宋体"/>
                <w:color w:val="auto"/>
                <w:sz w:val="18"/>
                <w:szCs w:val="18"/>
              </w:rPr>
            </w:pPr>
          </w:p>
        </w:tc>
        <w:tc>
          <w:tcPr>
            <w:tcW w:w="750" w:type="dxa"/>
            <w:tcMar>
              <w:left w:w="28" w:type="dxa"/>
              <w:right w:w="28" w:type="dxa"/>
            </w:tcMar>
            <w:vAlign w:val="center"/>
          </w:tcPr>
          <w:p>
            <w:pPr>
              <w:jc w:val="center"/>
              <w:rPr>
                <w:rFonts w:ascii="宋体" w:hAnsi="宋体" w:eastAsia="宋体" w:cs="宋体"/>
                <w:color w:val="auto"/>
                <w:sz w:val="18"/>
                <w:szCs w:val="18"/>
              </w:rPr>
            </w:pP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tcPr>
          <w:p>
            <w:pPr>
              <w:jc w:val="center"/>
              <w:rPr>
                <w:rFonts w:ascii="宋体" w:hAnsi="宋体" w:eastAsia="宋体" w:cs="宋体"/>
                <w:color w:val="auto"/>
                <w:szCs w:val="21"/>
              </w:rPr>
            </w:pPr>
            <w:r>
              <w:rPr>
                <w:rFonts w:ascii="宋体" w:hAnsi="宋体" w:eastAsia="宋体" w:cs="宋体"/>
                <w:color w:val="auto"/>
                <w:szCs w:val="21"/>
              </w:rPr>
              <w:t>H</w:t>
            </w:r>
          </w:p>
        </w:tc>
        <w:tc>
          <w:tcPr>
            <w:tcW w:w="843" w:type="dxa"/>
            <w:tcMar>
              <w:left w:w="28" w:type="dxa"/>
              <w:right w:w="28" w:type="dxa"/>
            </w:tcMar>
          </w:tcPr>
          <w:p>
            <w:pPr>
              <w:jc w:val="center"/>
              <w:rPr>
                <w:rFonts w:ascii="宋体" w:hAnsi="宋体" w:eastAsia="宋体" w:cs="宋体"/>
                <w:color w:val="auto"/>
                <w:sz w:val="18"/>
                <w:szCs w:val="18"/>
              </w:rPr>
            </w:pPr>
            <w:r>
              <w:rPr>
                <w:rFonts w:ascii="宋体" w:hAnsi="宋体" w:eastAsia="宋体" w:cs="宋体"/>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971" w:type="dxa"/>
            <w:gridSpan w:val="2"/>
            <w:tcMar>
              <w:left w:w="28" w:type="dxa"/>
              <w:right w:w="28" w:type="dxa"/>
            </w:tcMar>
            <w:vAlign w:val="center"/>
          </w:tcPr>
          <w:p>
            <w:pPr>
              <w:spacing w:line="300" w:lineRule="exact"/>
              <w:jc w:val="center"/>
              <w:rPr>
                <w:rFonts w:ascii="宋体" w:hAnsi="宋体" w:eastAsia="宋体" w:cs="宋体"/>
                <w:color w:val="auto"/>
                <w:sz w:val="18"/>
                <w:szCs w:val="18"/>
                <w:highlight w:val="yellow"/>
              </w:rPr>
            </w:pPr>
            <w:r>
              <w:rPr>
                <w:rFonts w:hint="eastAsia" w:ascii="宋体" w:hAnsi="宋体" w:eastAsia="宋体" w:cs="宋体"/>
                <w:color w:val="auto"/>
                <w:sz w:val="18"/>
                <w:szCs w:val="18"/>
              </w:rPr>
              <w:t>信息技术类/计算思维与信息素养（/技术</w:t>
            </w:r>
            <w:r>
              <w:rPr>
                <w:rFonts w:ascii="宋体" w:hAnsi="宋体" w:eastAsia="宋体" w:cs="宋体"/>
                <w:color w:val="auto"/>
                <w:sz w:val="18"/>
                <w:szCs w:val="18"/>
              </w:rPr>
              <w:t>）</w:t>
            </w:r>
          </w:p>
        </w:tc>
        <w:tc>
          <w:tcPr>
            <w:tcW w:w="864" w:type="dxa"/>
            <w:tcMar>
              <w:left w:w="28" w:type="dxa"/>
              <w:right w:w="28" w:type="dxa"/>
            </w:tcMar>
            <w:vAlign w:val="center"/>
          </w:tcPr>
          <w:p>
            <w:pPr>
              <w:jc w:val="center"/>
              <w:rPr>
                <w:rFonts w:ascii="宋体" w:hAnsi="宋体" w:eastAsia="宋体" w:cs="宋体"/>
                <w:color w:val="auto"/>
                <w:sz w:val="18"/>
                <w:szCs w:val="18"/>
              </w:rPr>
            </w:pPr>
          </w:p>
        </w:tc>
        <w:tc>
          <w:tcPr>
            <w:tcW w:w="750" w:type="dxa"/>
            <w:tcMar>
              <w:left w:w="28" w:type="dxa"/>
              <w:right w:w="28" w:type="dxa"/>
            </w:tcMar>
            <w:vAlign w:val="center"/>
          </w:tcPr>
          <w:p>
            <w:pPr>
              <w:jc w:val="center"/>
              <w:rPr>
                <w:rFonts w:ascii="宋体" w:hAnsi="宋体" w:eastAsia="宋体" w:cs="宋体"/>
                <w:color w:val="auto"/>
                <w:sz w:val="18"/>
                <w:szCs w:val="18"/>
              </w:rPr>
            </w:pP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jc w:val="center"/>
              <w:rPr>
                <w:rFonts w:ascii="宋体" w:hAnsi="宋体" w:eastAsia="宋体" w:cs="宋体"/>
                <w:color w:val="auto"/>
                <w:sz w:val="18"/>
                <w:szCs w:val="18"/>
              </w:rPr>
            </w:pPr>
          </w:p>
        </w:tc>
        <w:tc>
          <w:tcPr>
            <w:tcW w:w="790" w:type="dxa"/>
            <w:tcMar>
              <w:left w:w="28" w:type="dxa"/>
              <w:right w:w="28" w:type="dxa"/>
            </w:tcMar>
            <w:vAlign w:val="center"/>
          </w:tcPr>
          <w:p>
            <w:pPr>
              <w:jc w:val="center"/>
              <w:rPr>
                <w:rFonts w:ascii="宋体" w:hAnsi="宋体" w:eastAsia="宋体" w:cs="宋体"/>
                <w:color w:val="auto"/>
                <w:sz w:val="18"/>
                <w:szCs w:val="18"/>
              </w:rPr>
            </w:pPr>
          </w:p>
        </w:tc>
        <w:tc>
          <w:tcPr>
            <w:tcW w:w="824" w:type="dxa"/>
            <w:tcMar>
              <w:left w:w="28" w:type="dxa"/>
              <w:right w:w="28" w:type="dxa"/>
            </w:tcMar>
            <w:vAlign w:val="center"/>
          </w:tcPr>
          <w:p>
            <w:pPr>
              <w:jc w:val="center"/>
              <w:rPr>
                <w:rFonts w:ascii="宋体" w:hAnsi="宋体" w:eastAsia="宋体" w:cs="宋体"/>
                <w:color w:val="auto"/>
                <w:sz w:val="18"/>
                <w:szCs w:val="18"/>
              </w:rPr>
            </w:pPr>
          </w:p>
        </w:tc>
        <w:tc>
          <w:tcPr>
            <w:tcW w:w="831"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83"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H</w:t>
            </w: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restart"/>
            <w:tcMar>
              <w:left w:w="28" w:type="dxa"/>
              <w:right w:w="28" w:type="dxa"/>
            </w:tcMar>
            <w:vAlign w:val="center"/>
          </w:tcPr>
          <w:p>
            <w:pPr>
              <w:spacing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综合素质类</w:t>
            </w:r>
          </w:p>
        </w:tc>
        <w:tc>
          <w:tcPr>
            <w:tcW w:w="4005"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劳动教育</w:t>
            </w:r>
          </w:p>
        </w:tc>
        <w:tc>
          <w:tcPr>
            <w:tcW w:w="864" w:type="dxa"/>
            <w:tcMar>
              <w:left w:w="28" w:type="dxa"/>
              <w:right w:w="28" w:type="dxa"/>
            </w:tcMar>
            <w:vAlign w:val="center"/>
          </w:tcPr>
          <w:p>
            <w:pPr>
              <w:jc w:val="center"/>
              <w:rPr>
                <w:rFonts w:ascii="宋体" w:hAnsi="宋体" w:eastAsia="宋体" w:cs="宋体"/>
                <w:color w:val="auto"/>
                <w:sz w:val="18"/>
                <w:szCs w:val="18"/>
              </w:rPr>
            </w:pPr>
          </w:p>
        </w:tc>
        <w:tc>
          <w:tcPr>
            <w:tcW w:w="750" w:type="dxa"/>
            <w:tcMar>
              <w:left w:w="28" w:type="dxa"/>
              <w:right w:w="28" w:type="dxa"/>
            </w:tcMar>
            <w:vAlign w:val="center"/>
          </w:tcPr>
          <w:p>
            <w:pPr>
              <w:jc w:val="center"/>
              <w:rPr>
                <w:rFonts w:ascii="宋体" w:hAnsi="宋体" w:eastAsia="宋体" w:cs="宋体"/>
                <w:color w:val="auto"/>
                <w:sz w:val="18"/>
                <w:szCs w:val="18"/>
              </w:rPr>
            </w:pP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tcPr>
          <w:p>
            <w:pPr>
              <w:spacing w:line="300" w:lineRule="exact"/>
              <w:jc w:val="center"/>
              <w:rPr>
                <w:rFonts w:ascii="宋体" w:hAnsi="宋体" w:eastAsia="宋体" w:cs="Calibri"/>
                <w:color w:val="auto"/>
                <w:szCs w:val="21"/>
              </w:rPr>
            </w:pPr>
            <w:r>
              <w:rPr>
                <w:rFonts w:ascii="宋体" w:hAnsi="宋体" w:eastAsia="宋体" w:cs="Calibri"/>
                <w:color w:val="auto"/>
                <w:szCs w:val="21"/>
              </w:rPr>
              <w:t>M</w:t>
            </w:r>
          </w:p>
        </w:tc>
        <w:tc>
          <w:tcPr>
            <w:tcW w:w="790" w:type="dxa"/>
            <w:tcMar>
              <w:left w:w="28" w:type="dxa"/>
              <w:right w:w="28" w:type="dxa"/>
            </w:tcMar>
          </w:tcPr>
          <w:p>
            <w:pPr>
              <w:spacing w:line="300" w:lineRule="exact"/>
              <w:jc w:val="center"/>
              <w:rPr>
                <w:rFonts w:ascii="宋体" w:hAnsi="宋体" w:eastAsia="宋体" w:cs="Calibri"/>
                <w:color w:val="auto"/>
                <w:szCs w:val="21"/>
              </w:rPr>
            </w:pPr>
          </w:p>
        </w:tc>
        <w:tc>
          <w:tcPr>
            <w:tcW w:w="824" w:type="dxa"/>
            <w:tcMar>
              <w:left w:w="28" w:type="dxa"/>
              <w:right w:w="28" w:type="dxa"/>
            </w:tcMar>
          </w:tcPr>
          <w:p>
            <w:pPr>
              <w:spacing w:line="300" w:lineRule="exact"/>
              <w:jc w:val="center"/>
              <w:rPr>
                <w:rFonts w:ascii="宋体" w:hAnsi="宋体" w:eastAsia="宋体" w:cs="Calibri"/>
                <w:color w:val="auto"/>
                <w:szCs w:val="21"/>
              </w:rPr>
            </w:pPr>
            <w:r>
              <w:rPr>
                <w:rFonts w:ascii="宋体" w:hAnsi="宋体" w:eastAsia="宋体" w:cs="Calibri"/>
                <w:color w:val="auto"/>
                <w:szCs w:val="21"/>
              </w:rPr>
              <w:t>H</w:t>
            </w:r>
          </w:p>
        </w:tc>
        <w:tc>
          <w:tcPr>
            <w:tcW w:w="831" w:type="dxa"/>
            <w:tcMar>
              <w:left w:w="28" w:type="dxa"/>
              <w:right w:w="28" w:type="dxa"/>
            </w:tcMar>
          </w:tcPr>
          <w:p>
            <w:pPr>
              <w:spacing w:line="300" w:lineRule="exact"/>
              <w:jc w:val="center"/>
              <w:rPr>
                <w:rFonts w:ascii="宋体" w:hAnsi="宋体" w:eastAsia="宋体" w:cs="Calibri"/>
                <w:color w:val="auto"/>
                <w:szCs w:val="21"/>
              </w:rPr>
            </w:pPr>
            <w:r>
              <w:rPr>
                <w:rFonts w:ascii="宋体" w:hAnsi="宋体" w:eastAsia="宋体" w:cs="Calibri"/>
                <w:color w:val="auto"/>
                <w:szCs w:val="21"/>
              </w:rPr>
              <w:t>M</w:t>
            </w: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continue"/>
            <w:tcMar>
              <w:left w:w="28" w:type="dxa"/>
              <w:right w:w="28" w:type="dxa"/>
            </w:tcMar>
            <w:vAlign w:val="center"/>
          </w:tcPr>
          <w:p>
            <w:pPr>
              <w:spacing w:line="280" w:lineRule="exact"/>
              <w:jc w:val="center"/>
              <w:rPr>
                <w:rFonts w:ascii="宋体" w:hAnsi="宋体" w:eastAsia="宋体" w:cs="宋体"/>
                <w:color w:val="auto"/>
                <w:sz w:val="18"/>
                <w:szCs w:val="18"/>
              </w:rPr>
            </w:pPr>
          </w:p>
        </w:tc>
        <w:tc>
          <w:tcPr>
            <w:tcW w:w="4005"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大学生心理健康教育</w:t>
            </w:r>
          </w:p>
        </w:tc>
        <w:tc>
          <w:tcPr>
            <w:tcW w:w="864" w:type="dxa"/>
            <w:tcMar>
              <w:left w:w="28" w:type="dxa"/>
              <w:right w:w="28" w:type="dxa"/>
            </w:tcMar>
            <w:vAlign w:val="center"/>
          </w:tcPr>
          <w:p>
            <w:pPr>
              <w:jc w:val="center"/>
              <w:rPr>
                <w:rFonts w:ascii="宋体" w:hAnsi="宋体" w:eastAsia="宋体" w:cs="宋体"/>
                <w:color w:val="auto"/>
                <w:sz w:val="18"/>
                <w:szCs w:val="18"/>
              </w:rPr>
            </w:pPr>
          </w:p>
        </w:tc>
        <w:tc>
          <w:tcPr>
            <w:tcW w:w="750" w:type="dxa"/>
            <w:tcMar>
              <w:left w:w="28" w:type="dxa"/>
              <w:right w:w="28" w:type="dxa"/>
            </w:tcMar>
            <w:vAlign w:val="center"/>
          </w:tcPr>
          <w:p>
            <w:pPr>
              <w:jc w:val="center"/>
              <w:rPr>
                <w:rFonts w:ascii="宋体" w:hAnsi="宋体" w:eastAsia="宋体" w:cs="宋体"/>
                <w:color w:val="auto"/>
                <w:sz w:val="18"/>
                <w:szCs w:val="18"/>
              </w:rPr>
            </w:pP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spacing w:line="300" w:lineRule="exact"/>
              <w:jc w:val="center"/>
              <w:rPr>
                <w:rFonts w:ascii="宋体" w:hAnsi="宋体" w:eastAsia="宋体" w:cs="Calibri"/>
                <w:color w:val="auto"/>
                <w:szCs w:val="21"/>
              </w:rPr>
            </w:pPr>
          </w:p>
        </w:tc>
        <w:tc>
          <w:tcPr>
            <w:tcW w:w="790" w:type="dxa"/>
            <w:tcMar>
              <w:left w:w="28" w:type="dxa"/>
              <w:right w:w="28" w:type="dxa"/>
            </w:tcMar>
            <w:vAlign w:val="center"/>
          </w:tcPr>
          <w:p>
            <w:pPr>
              <w:spacing w:line="300" w:lineRule="exact"/>
              <w:jc w:val="center"/>
              <w:rPr>
                <w:rFonts w:ascii="宋体" w:hAnsi="宋体" w:eastAsia="宋体" w:cs="Calibri"/>
                <w:color w:val="auto"/>
                <w:szCs w:val="21"/>
              </w:rPr>
            </w:pPr>
          </w:p>
        </w:tc>
        <w:tc>
          <w:tcPr>
            <w:tcW w:w="824" w:type="dxa"/>
            <w:tcMar>
              <w:left w:w="28" w:type="dxa"/>
              <w:right w:w="28" w:type="dxa"/>
            </w:tcMar>
            <w:vAlign w:val="center"/>
          </w:tcPr>
          <w:p>
            <w:pPr>
              <w:spacing w:line="300" w:lineRule="exact"/>
              <w:jc w:val="center"/>
              <w:rPr>
                <w:rFonts w:ascii="宋体" w:hAnsi="宋体" w:eastAsia="宋体" w:cs="Calibri"/>
                <w:color w:val="auto"/>
                <w:szCs w:val="21"/>
              </w:rPr>
            </w:pPr>
          </w:p>
        </w:tc>
        <w:tc>
          <w:tcPr>
            <w:tcW w:w="831" w:type="dxa"/>
            <w:tcMar>
              <w:left w:w="28" w:type="dxa"/>
              <w:right w:w="28" w:type="dxa"/>
            </w:tcMar>
            <w:vAlign w:val="center"/>
          </w:tcPr>
          <w:p>
            <w:pPr>
              <w:spacing w:line="300" w:lineRule="exact"/>
              <w:jc w:val="center"/>
              <w:rPr>
                <w:rFonts w:ascii="宋体" w:hAnsi="宋体" w:eastAsia="宋体" w:cs="Calibri"/>
                <w:color w:val="auto"/>
                <w:szCs w:val="21"/>
              </w:rPr>
            </w:pP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c>
          <w:tcPr>
            <w:tcW w:w="843" w:type="dxa"/>
            <w:tcMar>
              <w:left w:w="28" w:type="dxa"/>
              <w:right w:w="28" w:type="dxa"/>
            </w:tcMar>
            <w:vAlign w:val="center"/>
          </w:tcPr>
          <w:p>
            <w:pPr>
              <w:jc w:val="center"/>
              <w:rPr>
                <w:rFonts w:ascii="宋体" w:hAnsi="宋体" w:eastAsia="宋体" w:cs="宋体"/>
                <w:color w:val="auto"/>
                <w:sz w:val="18"/>
                <w:szCs w:val="18"/>
              </w:rPr>
            </w:pPr>
            <w:r>
              <w:rPr>
                <w:rFonts w:hint="eastAsia" w:ascii="宋体" w:hAnsi="宋体" w:eastAsia="宋体" w:cs="宋体"/>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continue"/>
            <w:tcMar>
              <w:left w:w="28" w:type="dxa"/>
              <w:right w:w="28" w:type="dxa"/>
            </w:tcMar>
            <w:vAlign w:val="center"/>
          </w:tcPr>
          <w:p>
            <w:pPr>
              <w:spacing w:line="280" w:lineRule="exact"/>
              <w:jc w:val="center"/>
              <w:rPr>
                <w:rFonts w:ascii="宋体" w:hAnsi="宋体" w:eastAsia="宋体" w:cs="宋体"/>
                <w:color w:val="auto"/>
                <w:sz w:val="18"/>
                <w:szCs w:val="18"/>
              </w:rPr>
            </w:pPr>
          </w:p>
        </w:tc>
        <w:tc>
          <w:tcPr>
            <w:tcW w:w="4005" w:type="dxa"/>
            <w:vAlign w:val="center"/>
          </w:tcPr>
          <w:p>
            <w:pPr>
              <w:spacing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大学生职业指导与创新创业教育1-2</w:t>
            </w:r>
          </w:p>
        </w:tc>
        <w:tc>
          <w:tcPr>
            <w:tcW w:w="864" w:type="dxa"/>
            <w:tcMar>
              <w:left w:w="28" w:type="dxa"/>
              <w:right w:w="28" w:type="dxa"/>
            </w:tcMar>
            <w:vAlign w:val="center"/>
          </w:tcPr>
          <w:p>
            <w:pPr>
              <w:jc w:val="center"/>
              <w:rPr>
                <w:rFonts w:ascii="宋体" w:hAnsi="宋体" w:eastAsia="宋体" w:cs="宋体"/>
                <w:color w:val="auto"/>
                <w:sz w:val="18"/>
                <w:szCs w:val="18"/>
              </w:rPr>
            </w:pPr>
          </w:p>
        </w:tc>
        <w:tc>
          <w:tcPr>
            <w:tcW w:w="750" w:type="dxa"/>
            <w:tcMar>
              <w:left w:w="28" w:type="dxa"/>
              <w:right w:w="28" w:type="dxa"/>
            </w:tcMar>
            <w:vAlign w:val="center"/>
          </w:tcPr>
          <w:p>
            <w:pPr>
              <w:jc w:val="center"/>
              <w:rPr>
                <w:rFonts w:ascii="宋体" w:hAnsi="宋体" w:eastAsia="宋体" w:cs="宋体"/>
                <w:color w:val="auto"/>
                <w:sz w:val="18"/>
                <w:szCs w:val="18"/>
              </w:rPr>
            </w:pP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spacing w:line="300" w:lineRule="exact"/>
              <w:jc w:val="center"/>
              <w:rPr>
                <w:rFonts w:ascii="宋体" w:hAnsi="宋体" w:eastAsia="宋体" w:cs="Calibri"/>
                <w:color w:val="auto"/>
                <w:szCs w:val="21"/>
              </w:rPr>
            </w:pPr>
          </w:p>
        </w:tc>
        <w:tc>
          <w:tcPr>
            <w:tcW w:w="790" w:type="dxa"/>
            <w:tcMar>
              <w:left w:w="28" w:type="dxa"/>
              <w:right w:w="28" w:type="dxa"/>
            </w:tcMar>
            <w:vAlign w:val="center"/>
          </w:tcPr>
          <w:p>
            <w:pPr>
              <w:spacing w:line="300" w:lineRule="exact"/>
              <w:jc w:val="center"/>
              <w:rPr>
                <w:rFonts w:ascii="宋体" w:hAnsi="宋体" w:eastAsia="宋体" w:cs="Calibri"/>
                <w:color w:val="auto"/>
                <w:szCs w:val="21"/>
              </w:rPr>
            </w:pPr>
          </w:p>
        </w:tc>
        <w:tc>
          <w:tcPr>
            <w:tcW w:w="824" w:type="dxa"/>
            <w:tcMar>
              <w:left w:w="28" w:type="dxa"/>
              <w:right w:w="28" w:type="dxa"/>
            </w:tcMar>
          </w:tcPr>
          <w:p>
            <w:pPr>
              <w:spacing w:line="300" w:lineRule="exact"/>
              <w:jc w:val="center"/>
              <w:rPr>
                <w:rFonts w:ascii="宋体" w:hAnsi="宋体" w:eastAsia="宋体" w:cs="Calibri"/>
                <w:color w:val="auto"/>
                <w:szCs w:val="21"/>
              </w:rPr>
            </w:pPr>
            <w:r>
              <w:rPr>
                <w:rFonts w:ascii="宋体" w:hAnsi="宋体" w:eastAsia="宋体" w:cs="Calibri"/>
                <w:color w:val="auto"/>
                <w:szCs w:val="21"/>
              </w:rPr>
              <w:t>H</w:t>
            </w:r>
          </w:p>
        </w:tc>
        <w:tc>
          <w:tcPr>
            <w:tcW w:w="831" w:type="dxa"/>
            <w:tcMar>
              <w:left w:w="28" w:type="dxa"/>
              <w:right w:w="28" w:type="dxa"/>
            </w:tcMar>
          </w:tcPr>
          <w:p>
            <w:pPr>
              <w:spacing w:line="300" w:lineRule="exact"/>
              <w:jc w:val="center"/>
              <w:rPr>
                <w:rFonts w:ascii="宋体" w:hAnsi="宋体" w:eastAsia="宋体" w:cs="Calibri"/>
                <w:color w:val="auto"/>
                <w:szCs w:val="21"/>
              </w:rPr>
            </w:pPr>
            <w:r>
              <w:rPr>
                <w:rFonts w:ascii="宋体" w:hAnsi="宋体" w:eastAsia="宋体" w:cs="Calibri"/>
                <w:color w:val="auto"/>
                <w:szCs w:val="21"/>
              </w:rPr>
              <w:t>L</w:t>
            </w: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 w:type="dxa"/>
            <w:vMerge w:val="continue"/>
            <w:tcMar>
              <w:left w:w="28" w:type="dxa"/>
              <w:right w:w="28" w:type="dxa"/>
            </w:tcMar>
            <w:vAlign w:val="center"/>
          </w:tcPr>
          <w:p>
            <w:pPr>
              <w:spacing w:line="300" w:lineRule="exact"/>
              <w:jc w:val="center"/>
              <w:rPr>
                <w:rFonts w:ascii="宋体" w:hAnsi="宋体" w:eastAsia="宋体" w:cs="宋体"/>
                <w:color w:val="auto"/>
                <w:sz w:val="18"/>
                <w:szCs w:val="18"/>
              </w:rPr>
            </w:pPr>
          </w:p>
        </w:tc>
        <w:tc>
          <w:tcPr>
            <w:tcW w:w="4005"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军事理论</w:t>
            </w:r>
          </w:p>
        </w:tc>
        <w:tc>
          <w:tcPr>
            <w:tcW w:w="864" w:type="dxa"/>
            <w:tcMar>
              <w:left w:w="28" w:type="dxa"/>
              <w:right w:w="28" w:type="dxa"/>
            </w:tcMar>
            <w:vAlign w:val="center"/>
          </w:tcPr>
          <w:p>
            <w:pPr>
              <w:jc w:val="center"/>
              <w:rPr>
                <w:rFonts w:ascii="宋体" w:hAnsi="宋体" w:eastAsia="宋体" w:cs="宋体"/>
                <w:color w:val="auto"/>
                <w:sz w:val="18"/>
                <w:szCs w:val="18"/>
              </w:rPr>
            </w:pPr>
          </w:p>
        </w:tc>
        <w:tc>
          <w:tcPr>
            <w:tcW w:w="750" w:type="dxa"/>
            <w:tcMar>
              <w:left w:w="28" w:type="dxa"/>
              <w:right w:w="28" w:type="dxa"/>
            </w:tcMar>
            <w:vAlign w:val="center"/>
          </w:tcPr>
          <w:p>
            <w:pPr>
              <w:jc w:val="center"/>
              <w:rPr>
                <w:rFonts w:ascii="宋体" w:hAnsi="宋体" w:eastAsia="宋体" w:cs="宋体"/>
                <w:color w:val="auto"/>
                <w:sz w:val="18"/>
                <w:szCs w:val="18"/>
              </w:rPr>
            </w:pPr>
          </w:p>
        </w:tc>
        <w:tc>
          <w:tcPr>
            <w:tcW w:w="759" w:type="dxa"/>
            <w:tcMar>
              <w:left w:w="28" w:type="dxa"/>
              <w:right w:w="28" w:type="dxa"/>
            </w:tcMar>
            <w:vAlign w:val="center"/>
          </w:tcPr>
          <w:p>
            <w:pPr>
              <w:jc w:val="center"/>
              <w:rPr>
                <w:rFonts w:ascii="宋体" w:hAnsi="宋体" w:eastAsia="宋体" w:cs="宋体"/>
                <w:color w:val="auto"/>
                <w:sz w:val="18"/>
                <w:szCs w:val="18"/>
              </w:rPr>
            </w:pPr>
          </w:p>
        </w:tc>
        <w:tc>
          <w:tcPr>
            <w:tcW w:w="855" w:type="dxa"/>
            <w:tcMar>
              <w:left w:w="28" w:type="dxa"/>
              <w:right w:w="28" w:type="dxa"/>
            </w:tcMar>
            <w:vAlign w:val="center"/>
          </w:tcPr>
          <w:p>
            <w:pPr>
              <w:spacing w:line="300" w:lineRule="exact"/>
              <w:jc w:val="center"/>
              <w:rPr>
                <w:rFonts w:ascii="宋体" w:hAnsi="宋体" w:eastAsia="宋体" w:cs="Calibri"/>
                <w:color w:val="auto"/>
                <w:szCs w:val="21"/>
              </w:rPr>
            </w:pPr>
          </w:p>
        </w:tc>
        <w:tc>
          <w:tcPr>
            <w:tcW w:w="790" w:type="dxa"/>
            <w:tcMar>
              <w:left w:w="28" w:type="dxa"/>
              <w:right w:w="28" w:type="dxa"/>
            </w:tcMar>
            <w:vAlign w:val="center"/>
          </w:tcPr>
          <w:p>
            <w:pPr>
              <w:spacing w:line="300" w:lineRule="exact"/>
              <w:jc w:val="center"/>
              <w:rPr>
                <w:rFonts w:ascii="宋体" w:hAnsi="宋体" w:eastAsia="宋体" w:cs="Calibri"/>
                <w:color w:val="auto"/>
                <w:szCs w:val="21"/>
              </w:rPr>
            </w:pPr>
          </w:p>
        </w:tc>
        <w:tc>
          <w:tcPr>
            <w:tcW w:w="824" w:type="dxa"/>
            <w:tcMar>
              <w:left w:w="28" w:type="dxa"/>
              <w:right w:w="28" w:type="dxa"/>
            </w:tcMar>
          </w:tcPr>
          <w:p>
            <w:pPr>
              <w:spacing w:line="300" w:lineRule="exact"/>
              <w:jc w:val="center"/>
              <w:rPr>
                <w:rFonts w:ascii="宋体" w:hAnsi="宋体" w:eastAsia="宋体" w:cs="Calibri"/>
                <w:color w:val="auto"/>
                <w:szCs w:val="21"/>
              </w:rPr>
            </w:pPr>
            <w:r>
              <w:rPr>
                <w:rFonts w:ascii="宋体" w:hAnsi="宋体" w:eastAsia="宋体" w:cs="Calibri"/>
                <w:color w:val="auto"/>
                <w:szCs w:val="21"/>
              </w:rPr>
              <w:t>M</w:t>
            </w:r>
          </w:p>
        </w:tc>
        <w:tc>
          <w:tcPr>
            <w:tcW w:w="831" w:type="dxa"/>
            <w:tcMar>
              <w:left w:w="28" w:type="dxa"/>
              <w:right w:w="28" w:type="dxa"/>
            </w:tcMar>
          </w:tcPr>
          <w:p>
            <w:pPr>
              <w:spacing w:line="300" w:lineRule="exact"/>
              <w:jc w:val="center"/>
              <w:rPr>
                <w:rFonts w:ascii="宋体" w:hAnsi="宋体" w:eastAsia="宋体" w:cs="Calibri"/>
                <w:color w:val="auto"/>
                <w:szCs w:val="21"/>
              </w:rPr>
            </w:pPr>
            <w:r>
              <w:rPr>
                <w:rFonts w:ascii="宋体" w:hAnsi="宋体" w:eastAsia="宋体" w:cs="Calibri"/>
                <w:color w:val="auto"/>
                <w:szCs w:val="21"/>
              </w:rPr>
              <w:t>L</w:t>
            </w:r>
          </w:p>
        </w:tc>
        <w:tc>
          <w:tcPr>
            <w:tcW w:w="783" w:type="dxa"/>
            <w:tcMar>
              <w:left w:w="28" w:type="dxa"/>
              <w:right w:w="28" w:type="dxa"/>
            </w:tcMar>
            <w:vAlign w:val="center"/>
          </w:tcPr>
          <w:p>
            <w:pPr>
              <w:jc w:val="center"/>
              <w:rPr>
                <w:rFonts w:ascii="宋体" w:hAnsi="宋体" w:eastAsia="宋体" w:cs="宋体"/>
                <w:color w:val="auto"/>
                <w:sz w:val="18"/>
                <w:szCs w:val="18"/>
              </w:rPr>
            </w:pPr>
          </w:p>
        </w:tc>
        <w:tc>
          <w:tcPr>
            <w:tcW w:w="771" w:type="dxa"/>
            <w:tcMar>
              <w:left w:w="28" w:type="dxa"/>
              <w:right w:w="28" w:type="dxa"/>
            </w:tcMar>
            <w:vAlign w:val="center"/>
          </w:tcPr>
          <w:p>
            <w:pPr>
              <w:jc w:val="center"/>
              <w:rPr>
                <w:rFonts w:ascii="宋体" w:hAnsi="宋体" w:eastAsia="宋体" w:cs="宋体"/>
                <w:color w:val="auto"/>
                <w:sz w:val="18"/>
                <w:szCs w:val="18"/>
              </w:rPr>
            </w:pPr>
          </w:p>
        </w:tc>
        <w:tc>
          <w:tcPr>
            <w:tcW w:w="843" w:type="dxa"/>
            <w:tcMar>
              <w:left w:w="28" w:type="dxa"/>
              <w:right w:w="28" w:type="dxa"/>
            </w:tcMar>
            <w:vAlign w:val="center"/>
          </w:tcPr>
          <w:p>
            <w:pPr>
              <w:jc w:val="center"/>
              <w:rPr>
                <w:rFonts w:ascii="宋体" w:hAnsi="宋体" w:eastAsia="宋体" w:cs="宋体"/>
                <w:color w:val="auto"/>
                <w:sz w:val="18"/>
                <w:szCs w:val="18"/>
              </w:rPr>
            </w:pPr>
          </w:p>
        </w:tc>
      </w:tr>
    </w:tbl>
    <w:p>
      <w:pPr>
        <w:spacing w:before="156" w:beforeLines="50" w:after="156" w:afterLines="50" w:line="400" w:lineRule="exact"/>
        <w:ind w:left="480"/>
        <w:rPr>
          <w:rFonts w:ascii="黑体" w:hAnsi="黑体" w:eastAsia="黑体" w:cs="黑体"/>
          <w:color w:val="auto"/>
          <w:sz w:val="24"/>
          <w:szCs w:val="24"/>
        </w:rPr>
      </w:pPr>
    </w:p>
    <w:p>
      <w:pPr>
        <w:widowControl/>
        <w:jc w:val="left"/>
        <w:rPr>
          <w:rFonts w:ascii="黑体" w:hAnsi="黑体" w:eastAsia="黑体" w:cs="黑体"/>
          <w:color w:val="auto"/>
          <w:sz w:val="24"/>
          <w:szCs w:val="24"/>
        </w:rPr>
      </w:pPr>
      <w:r>
        <w:rPr>
          <w:rFonts w:ascii="黑体" w:hAnsi="黑体" w:eastAsia="黑体" w:cs="黑体"/>
          <w:color w:val="auto"/>
          <w:sz w:val="24"/>
          <w:szCs w:val="24"/>
        </w:rPr>
        <w:br w:type="page"/>
      </w:r>
    </w:p>
    <w:p>
      <w:pPr>
        <w:numPr>
          <w:ilvl w:val="0"/>
          <w:numId w:val="4"/>
        </w:num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专业教育课程</w:t>
      </w:r>
    </w:p>
    <w:tbl>
      <w:tblPr>
        <w:tblStyle w:val="30"/>
        <w:tblW w:w="13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236"/>
        <w:gridCol w:w="891"/>
        <w:gridCol w:w="866"/>
        <w:gridCol w:w="909"/>
        <w:gridCol w:w="873"/>
        <w:gridCol w:w="918"/>
        <w:gridCol w:w="963"/>
        <w:gridCol w:w="845"/>
        <w:gridCol w:w="755"/>
        <w:gridCol w:w="927"/>
        <w:gridCol w:w="783"/>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312" w:hRule="atLeast"/>
          <w:jc w:val="center"/>
        </w:trPr>
        <w:tc>
          <w:tcPr>
            <w:tcW w:w="4135" w:type="dxa"/>
            <w:gridSpan w:val="2"/>
            <w:vMerge w:val="restart"/>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模块/课程名称</w:t>
            </w:r>
          </w:p>
        </w:tc>
        <w:tc>
          <w:tcPr>
            <w:tcW w:w="8730" w:type="dxa"/>
            <w:gridSpan w:val="10"/>
            <w:shd w:val="clear" w:color="auto" w:fill="auto"/>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4135" w:type="dxa"/>
            <w:gridSpan w:val="2"/>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891"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866"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tc>
        <w:tc>
          <w:tcPr>
            <w:tcW w:w="909"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tc>
        <w:tc>
          <w:tcPr>
            <w:tcW w:w="873"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tc>
        <w:tc>
          <w:tcPr>
            <w:tcW w:w="918"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3.1</w:t>
            </w:r>
          </w:p>
        </w:tc>
        <w:tc>
          <w:tcPr>
            <w:tcW w:w="963"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845"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tc>
        <w:tc>
          <w:tcPr>
            <w:tcW w:w="755"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tc>
        <w:tc>
          <w:tcPr>
            <w:tcW w:w="92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tc>
        <w:tc>
          <w:tcPr>
            <w:tcW w:w="783"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restart"/>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专业教育基础课程</w:t>
            </w: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基本乐理</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783"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视唱练耳1</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视唱练耳2</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29"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钢琴弹奏基础</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783"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声乐演唱基础</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783"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restart"/>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专业教育核心课程</w:t>
            </w: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中国舞蹈简史</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63"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45"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755"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783"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外国舞蹈简史</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63"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45"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755"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783"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舞蹈概论</w:t>
            </w:r>
          </w:p>
        </w:tc>
        <w:tc>
          <w:tcPr>
            <w:tcW w:w="891"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963"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845"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755"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27" w:type="dxa"/>
            <w:tcMar>
              <w:left w:w="28" w:type="dxa"/>
              <w:right w:w="28" w:type="dxa"/>
            </w:tcMar>
          </w:tcPr>
          <w:p>
            <w:pPr>
              <w:spacing w:line="240" w:lineRule="atLeas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783"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芭蕾基础1</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M</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M</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古典舞基训1</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783"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古典舞基训2</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古典舞基训3</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古典舞基训4</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古典舞基训</w:t>
            </w:r>
            <w:r>
              <w:rPr>
                <w:rFonts w:hint="eastAsia" w:ascii="宋体" w:hAnsi="宋体" w:eastAsia="宋体" w:cs="宋体"/>
                <w:color w:val="auto"/>
                <w:sz w:val="18"/>
                <w:szCs w:val="18"/>
                <w:lang w:val="en-US" w:eastAsia="zh-CN"/>
              </w:rPr>
              <w:t>5</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古典舞基训</w:t>
            </w:r>
            <w:r>
              <w:rPr>
                <w:rFonts w:hint="eastAsia" w:ascii="宋体" w:hAnsi="宋体" w:eastAsia="宋体" w:cs="宋体"/>
                <w:color w:val="auto"/>
                <w:sz w:val="18"/>
                <w:szCs w:val="18"/>
                <w:lang w:val="en-US" w:eastAsia="zh-CN"/>
              </w:rPr>
              <w:t>6</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L</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现代舞训练1</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现代舞训练2</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身韵1</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身韵2</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身韵3</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民舞1</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民舞2</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783" w:type="dxa"/>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民舞3</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民舞4</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民舞5</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民舞6</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民舞7</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剧目</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舞蹈创编</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3" w:type="dxa"/>
            <w:tcMar>
              <w:left w:w="28" w:type="dxa"/>
              <w:right w:w="28" w:type="dxa"/>
            </w:tcMar>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1019" w:type="dxa"/>
            <w:gridSpan w:val="2"/>
            <w:tcMar>
              <w:left w:w="28" w:type="dxa"/>
              <w:right w:w="28" w:type="dxa"/>
            </w:tcMa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restart"/>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专业教育选修课程</w:t>
            </w: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民族声乐鉴赏</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中外流行音乐发展史</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音乐欣赏</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中外钢琴名曲欣赏</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both"/>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民族器乐欣赏</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音乐美学</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影视音乐</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845"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755" w:type="dxa"/>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Mar>
              <w:left w:w="28" w:type="dxa"/>
              <w:right w:w="28" w:type="dxa"/>
            </w:tcMar>
            <w:vAlign w:val="center"/>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河北民间舞</w:t>
            </w:r>
          </w:p>
        </w:tc>
        <w:tc>
          <w:tcPr>
            <w:tcW w:w="891"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6"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9"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3"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18" w:type="dxa"/>
            <w:tcMar>
              <w:left w:w="28" w:type="dxa"/>
              <w:right w:w="28" w:type="dxa"/>
            </w:tcMar>
            <w:vAlign w:val="center"/>
          </w:tcPr>
          <w:p>
            <w:pPr>
              <w:spacing w:line="240" w:lineRule="atLeast"/>
              <w:jc w:val="center"/>
              <w:rPr>
                <w:rFonts w:ascii="宋体" w:hAnsi="宋体" w:eastAsia="宋体" w:cs="宋体"/>
                <w:color w:val="auto"/>
                <w:sz w:val="18"/>
                <w:szCs w:val="18"/>
              </w:rPr>
            </w:pPr>
          </w:p>
        </w:tc>
        <w:tc>
          <w:tcPr>
            <w:tcW w:w="963" w:type="dxa"/>
            <w:tcMar>
              <w:left w:w="28" w:type="dxa"/>
              <w:right w:w="28" w:type="dxa"/>
            </w:tcMar>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45" w:type="dxa"/>
            <w:tcMar>
              <w:left w:w="28" w:type="dxa"/>
              <w:right w:w="28" w:type="dxa"/>
            </w:tcMar>
          </w:tcPr>
          <w:p>
            <w:pPr>
              <w:spacing w:line="240" w:lineRule="atLeast"/>
              <w:jc w:val="center"/>
              <w:rPr>
                <w:rFonts w:ascii="宋体" w:hAnsi="宋体" w:eastAsia="宋体" w:cs="宋体"/>
                <w:color w:val="auto"/>
                <w:sz w:val="18"/>
                <w:szCs w:val="18"/>
              </w:rPr>
            </w:pPr>
          </w:p>
        </w:tc>
        <w:tc>
          <w:tcPr>
            <w:tcW w:w="755" w:type="dxa"/>
            <w:tcMar>
              <w:left w:w="28" w:type="dxa"/>
              <w:right w:w="28" w:type="dxa"/>
            </w:tcMar>
          </w:tcPr>
          <w:p>
            <w:pPr>
              <w:spacing w:line="240" w:lineRule="atLeast"/>
              <w:jc w:val="center"/>
              <w:rPr>
                <w:rFonts w:ascii="宋体" w:hAnsi="宋体" w:eastAsia="宋体" w:cs="宋体"/>
                <w:color w:val="auto"/>
                <w:sz w:val="18"/>
                <w:szCs w:val="18"/>
              </w:rPr>
            </w:pPr>
          </w:p>
        </w:tc>
        <w:tc>
          <w:tcPr>
            <w:tcW w:w="927" w:type="dxa"/>
            <w:tcMar>
              <w:left w:w="28" w:type="dxa"/>
              <w:right w:w="28" w:type="dxa"/>
            </w:tcMar>
          </w:tcPr>
          <w:p>
            <w:pPr>
              <w:spacing w:line="240" w:lineRule="atLeast"/>
              <w:jc w:val="center"/>
              <w:rPr>
                <w:rFonts w:ascii="宋体" w:hAnsi="宋体" w:eastAsia="宋体" w:cs="宋体"/>
                <w:color w:val="auto"/>
                <w:sz w:val="18"/>
                <w:szCs w:val="18"/>
              </w:rPr>
            </w:pPr>
          </w:p>
        </w:tc>
        <w:tc>
          <w:tcPr>
            <w:tcW w:w="1019" w:type="dxa"/>
            <w:gridSpan w:val="2"/>
            <w:tcMar>
              <w:left w:w="28" w:type="dxa"/>
              <w:right w:w="28" w:type="dxa"/>
            </w:tcMar>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Pr>
          <w:p>
            <w:pPr>
              <w:spacing w:line="240" w:lineRule="atLeast"/>
              <w:jc w:val="center"/>
              <w:rPr>
                <w:rFonts w:ascii="宋体" w:hAnsi="宋体" w:eastAsia="宋体" w:cs="宋体"/>
                <w:color w:val="auto"/>
                <w:szCs w:val="21"/>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外国代表性民间舞</w:t>
            </w:r>
          </w:p>
        </w:tc>
        <w:tc>
          <w:tcPr>
            <w:tcW w:w="891"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vAlign w:val="center"/>
          </w:tcPr>
          <w:p>
            <w:pPr>
              <w:spacing w:line="240" w:lineRule="atLeast"/>
              <w:jc w:val="center"/>
              <w:rPr>
                <w:rFonts w:ascii="宋体" w:hAnsi="宋体" w:eastAsia="宋体" w:cs="宋体"/>
                <w:color w:val="auto"/>
                <w:sz w:val="18"/>
                <w:szCs w:val="18"/>
              </w:rPr>
            </w:pPr>
          </w:p>
        </w:tc>
        <w:tc>
          <w:tcPr>
            <w:tcW w:w="873" w:type="dxa"/>
            <w:vAlign w:val="center"/>
          </w:tcPr>
          <w:p>
            <w:pPr>
              <w:spacing w:line="240" w:lineRule="atLeast"/>
              <w:jc w:val="center"/>
              <w:rPr>
                <w:rFonts w:ascii="宋体" w:hAnsi="宋体" w:eastAsia="宋体" w:cs="宋体"/>
                <w:color w:val="auto"/>
                <w:sz w:val="18"/>
                <w:szCs w:val="18"/>
              </w:rPr>
            </w:pPr>
          </w:p>
        </w:tc>
        <w:tc>
          <w:tcPr>
            <w:tcW w:w="918" w:type="dxa"/>
            <w:vAlign w:val="center"/>
          </w:tcPr>
          <w:p>
            <w:pPr>
              <w:spacing w:line="240" w:lineRule="atLeast"/>
              <w:jc w:val="center"/>
              <w:rPr>
                <w:rFonts w:ascii="宋体" w:hAnsi="宋体" w:eastAsia="宋体" w:cs="宋体"/>
                <w:color w:val="auto"/>
                <w:sz w:val="18"/>
                <w:szCs w:val="18"/>
              </w:rPr>
            </w:pPr>
          </w:p>
        </w:tc>
        <w:tc>
          <w:tcPr>
            <w:tcW w:w="963"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45" w:type="dxa"/>
          </w:tcPr>
          <w:p>
            <w:pPr>
              <w:spacing w:line="240" w:lineRule="atLeast"/>
              <w:jc w:val="center"/>
              <w:rPr>
                <w:rFonts w:ascii="宋体" w:hAnsi="宋体" w:eastAsia="宋体" w:cs="宋体"/>
                <w:color w:val="auto"/>
                <w:sz w:val="18"/>
                <w:szCs w:val="18"/>
              </w:rPr>
            </w:pPr>
          </w:p>
        </w:tc>
        <w:tc>
          <w:tcPr>
            <w:tcW w:w="755" w:type="dxa"/>
          </w:tcPr>
          <w:p>
            <w:pPr>
              <w:spacing w:line="240" w:lineRule="atLeast"/>
              <w:jc w:val="center"/>
              <w:rPr>
                <w:rFonts w:ascii="宋体" w:hAnsi="宋体" w:eastAsia="宋体" w:cs="宋体"/>
                <w:color w:val="auto"/>
                <w:sz w:val="18"/>
                <w:szCs w:val="18"/>
              </w:rPr>
            </w:pPr>
          </w:p>
        </w:tc>
        <w:tc>
          <w:tcPr>
            <w:tcW w:w="927" w:type="dxa"/>
          </w:tcPr>
          <w:p>
            <w:pPr>
              <w:spacing w:line="240" w:lineRule="atLeast"/>
              <w:jc w:val="center"/>
              <w:rPr>
                <w:rFonts w:ascii="宋体" w:hAnsi="宋体" w:eastAsia="宋体" w:cs="宋体"/>
                <w:color w:val="auto"/>
                <w:sz w:val="18"/>
                <w:szCs w:val="18"/>
              </w:rPr>
            </w:pPr>
          </w:p>
        </w:tc>
        <w:tc>
          <w:tcPr>
            <w:tcW w:w="1019" w:type="dxa"/>
            <w:gridSpan w:val="2"/>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99" w:type="dxa"/>
            <w:vMerge w:val="continue"/>
          </w:tcPr>
          <w:p>
            <w:pPr>
              <w:spacing w:line="240" w:lineRule="atLeast"/>
              <w:jc w:val="center"/>
              <w:rPr>
                <w:rFonts w:ascii="宋体" w:hAnsi="宋体" w:eastAsia="宋体" w:cs="宋体"/>
                <w:color w:val="auto"/>
                <w:szCs w:val="21"/>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国际标准舞(体育舞蹈)3</w:t>
            </w:r>
          </w:p>
        </w:tc>
        <w:tc>
          <w:tcPr>
            <w:tcW w:w="891"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vAlign w:val="center"/>
          </w:tcPr>
          <w:p>
            <w:pPr>
              <w:spacing w:line="240" w:lineRule="atLeast"/>
              <w:jc w:val="center"/>
              <w:rPr>
                <w:rFonts w:ascii="宋体" w:hAnsi="宋体" w:eastAsia="宋体" w:cs="宋体"/>
                <w:color w:val="auto"/>
                <w:sz w:val="18"/>
                <w:szCs w:val="18"/>
              </w:rPr>
            </w:pPr>
          </w:p>
        </w:tc>
        <w:tc>
          <w:tcPr>
            <w:tcW w:w="873" w:type="dxa"/>
            <w:vAlign w:val="center"/>
          </w:tcPr>
          <w:p>
            <w:pPr>
              <w:spacing w:line="240" w:lineRule="atLeast"/>
              <w:jc w:val="center"/>
              <w:rPr>
                <w:rFonts w:ascii="宋体" w:hAnsi="宋体" w:eastAsia="宋体" w:cs="宋体"/>
                <w:color w:val="auto"/>
                <w:sz w:val="18"/>
                <w:szCs w:val="18"/>
              </w:rPr>
            </w:pPr>
          </w:p>
        </w:tc>
        <w:tc>
          <w:tcPr>
            <w:tcW w:w="918" w:type="dxa"/>
            <w:vAlign w:val="center"/>
          </w:tcPr>
          <w:p>
            <w:pPr>
              <w:spacing w:line="240" w:lineRule="atLeast"/>
              <w:jc w:val="center"/>
              <w:rPr>
                <w:rFonts w:ascii="宋体" w:hAnsi="宋体" w:eastAsia="宋体" w:cs="宋体"/>
                <w:color w:val="auto"/>
                <w:sz w:val="18"/>
                <w:szCs w:val="18"/>
              </w:rPr>
            </w:pPr>
          </w:p>
        </w:tc>
        <w:tc>
          <w:tcPr>
            <w:tcW w:w="963"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45" w:type="dxa"/>
          </w:tcPr>
          <w:p>
            <w:pPr>
              <w:spacing w:line="240" w:lineRule="atLeast"/>
              <w:jc w:val="center"/>
              <w:rPr>
                <w:rFonts w:ascii="宋体" w:hAnsi="宋体" w:eastAsia="宋体" w:cs="宋体"/>
                <w:color w:val="auto"/>
                <w:sz w:val="18"/>
                <w:szCs w:val="18"/>
              </w:rPr>
            </w:pPr>
          </w:p>
        </w:tc>
        <w:tc>
          <w:tcPr>
            <w:tcW w:w="755" w:type="dxa"/>
          </w:tcPr>
          <w:p>
            <w:pPr>
              <w:spacing w:line="240" w:lineRule="atLeast"/>
              <w:jc w:val="center"/>
              <w:rPr>
                <w:rFonts w:ascii="宋体" w:hAnsi="宋体" w:eastAsia="宋体" w:cs="宋体"/>
                <w:color w:val="auto"/>
                <w:sz w:val="18"/>
                <w:szCs w:val="18"/>
              </w:rPr>
            </w:pPr>
          </w:p>
        </w:tc>
        <w:tc>
          <w:tcPr>
            <w:tcW w:w="927" w:type="dxa"/>
          </w:tcPr>
          <w:p>
            <w:pPr>
              <w:spacing w:line="240" w:lineRule="atLeast"/>
              <w:jc w:val="center"/>
              <w:rPr>
                <w:rFonts w:ascii="宋体" w:hAnsi="宋体" w:eastAsia="宋体" w:cs="宋体"/>
                <w:color w:val="auto"/>
                <w:sz w:val="18"/>
                <w:szCs w:val="18"/>
              </w:rPr>
            </w:pPr>
          </w:p>
        </w:tc>
        <w:tc>
          <w:tcPr>
            <w:tcW w:w="1019" w:type="dxa"/>
            <w:gridSpan w:val="2"/>
          </w:tcPr>
          <w:p>
            <w:pPr>
              <w:spacing w:line="240" w:lineRule="atLeas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Pr>
          <w:p>
            <w:pPr>
              <w:spacing w:line="240" w:lineRule="atLeast"/>
              <w:jc w:val="center"/>
              <w:rPr>
                <w:rFonts w:ascii="宋体" w:hAnsi="宋体" w:eastAsia="宋体" w:cs="宋体"/>
                <w:color w:val="auto"/>
                <w:szCs w:val="21"/>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排练课1</w:t>
            </w:r>
          </w:p>
        </w:tc>
        <w:tc>
          <w:tcPr>
            <w:tcW w:w="891" w:type="dxa"/>
            <w:vAlign w:val="center"/>
          </w:tcPr>
          <w:p>
            <w:pPr>
              <w:spacing w:line="240" w:lineRule="atLeast"/>
              <w:jc w:val="center"/>
              <w:rPr>
                <w:rFonts w:ascii="宋体" w:hAnsi="宋体" w:eastAsia="宋体" w:cs="宋体"/>
                <w:color w:val="auto"/>
                <w:sz w:val="18"/>
                <w:szCs w:val="18"/>
              </w:rPr>
            </w:pPr>
          </w:p>
        </w:tc>
        <w:tc>
          <w:tcPr>
            <w:tcW w:w="866" w:type="dxa"/>
            <w:vAlign w:val="center"/>
          </w:tcPr>
          <w:p>
            <w:pPr>
              <w:spacing w:line="240" w:lineRule="atLeast"/>
              <w:jc w:val="center"/>
              <w:rPr>
                <w:rFonts w:ascii="宋体" w:hAnsi="宋体" w:eastAsia="宋体" w:cs="宋体"/>
                <w:color w:val="auto"/>
                <w:sz w:val="18"/>
                <w:szCs w:val="18"/>
              </w:rPr>
            </w:pPr>
          </w:p>
        </w:tc>
        <w:tc>
          <w:tcPr>
            <w:tcW w:w="909"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H</w:t>
            </w:r>
          </w:p>
        </w:tc>
        <w:tc>
          <w:tcPr>
            <w:tcW w:w="918" w:type="dxa"/>
            <w:vAlign w:val="center"/>
          </w:tcPr>
          <w:p>
            <w:pPr>
              <w:spacing w:line="240" w:lineRule="atLeast"/>
              <w:jc w:val="center"/>
              <w:rPr>
                <w:rFonts w:ascii="宋体" w:hAnsi="宋体" w:eastAsia="宋体" w:cs="宋体"/>
                <w:color w:val="auto"/>
                <w:sz w:val="18"/>
                <w:szCs w:val="18"/>
              </w:rPr>
            </w:pPr>
          </w:p>
        </w:tc>
        <w:tc>
          <w:tcPr>
            <w:tcW w:w="963" w:type="dxa"/>
          </w:tcPr>
          <w:p>
            <w:pPr>
              <w:spacing w:line="240" w:lineRule="atLeast"/>
              <w:jc w:val="center"/>
              <w:rPr>
                <w:rFonts w:ascii="宋体" w:hAnsi="宋体" w:eastAsia="宋体" w:cs="宋体"/>
                <w:color w:val="auto"/>
                <w:sz w:val="18"/>
                <w:szCs w:val="18"/>
              </w:rPr>
            </w:pPr>
          </w:p>
        </w:tc>
        <w:tc>
          <w:tcPr>
            <w:tcW w:w="845" w:type="dxa"/>
          </w:tcPr>
          <w:p>
            <w:pPr>
              <w:spacing w:line="240" w:lineRule="atLeast"/>
              <w:jc w:val="center"/>
              <w:rPr>
                <w:rFonts w:ascii="宋体" w:hAnsi="宋体" w:eastAsia="宋体" w:cs="宋体"/>
                <w:color w:val="auto"/>
                <w:sz w:val="18"/>
                <w:szCs w:val="18"/>
              </w:rPr>
            </w:pPr>
          </w:p>
        </w:tc>
        <w:tc>
          <w:tcPr>
            <w:tcW w:w="755" w:type="dxa"/>
          </w:tcPr>
          <w:p>
            <w:pPr>
              <w:spacing w:line="240" w:lineRule="atLeast"/>
              <w:jc w:val="center"/>
              <w:rPr>
                <w:rFonts w:ascii="宋体" w:hAnsi="宋体" w:eastAsia="宋体" w:cs="宋体"/>
                <w:color w:val="auto"/>
                <w:sz w:val="18"/>
                <w:szCs w:val="18"/>
              </w:rPr>
            </w:pPr>
          </w:p>
        </w:tc>
        <w:tc>
          <w:tcPr>
            <w:tcW w:w="927" w:type="dxa"/>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1019" w:type="dxa"/>
            <w:gridSpan w:val="2"/>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Pr>
          <w:p>
            <w:pPr>
              <w:spacing w:line="240" w:lineRule="atLeast"/>
              <w:jc w:val="center"/>
              <w:rPr>
                <w:rFonts w:ascii="宋体" w:hAnsi="宋体" w:eastAsia="宋体" w:cs="宋体"/>
                <w:color w:val="auto"/>
                <w:szCs w:val="21"/>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排练课2</w:t>
            </w:r>
          </w:p>
        </w:tc>
        <w:tc>
          <w:tcPr>
            <w:tcW w:w="891" w:type="dxa"/>
            <w:vAlign w:val="center"/>
          </w:tcPr>
          <w:p>
            <w:pPr>
              <w:spacing w:line="240" w:lineRule="atLeast"/>
              <w:jc w:val="center"/>
              <w:rPr>
                <w:rFonts w:ascii="宋体" w:hAnsi="宋体" w:eastAsia="宋体" w:cs="宋体"/>
                <w:color w:val="auto"/>
                <w:sz w:val="18"/>
                <w:szCs w:val="18"/>
              </w:rPr>
            </w:pPr>
          </w:p>
        </w:tc>
        <w:tc>
          <w:tcPr>
            <w:tcW w:w="866" w:type="dxa"/>
            <w:vAlign w:val="center"/>
          </w:tcPr>
          <w:p>
            <w:pPr>
              <w:spacing w:line="240" w:lineRule="atLeast"/>
              <w:jc w:val="center"/>
              <w:rPr>
                <w:rFonts w:ascii="宋体" w:hAnsi="宋体" w:eastAsia="宋体" w:cs="宋体"/>
                <w:color w:val="auto"/>
                <w:sz w:val="18"/>
                <w:szCs w:val="18"/>
              </w:rPr>
            </w:pPr>
          </w:p>
        </w:tc>
        <w:tc>
          <w:tcPr>
            <w:tcW w:w="909"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18" w:type="dxa"/>
            <w:vAlign w:val="center"/>
          </w:tcPr>
          <w:p>
            <w:pPr>
              <w:spacing w:line="240" w:lineRule="atLeast"/>
              <w:jc w:val="center"/>
              <w:rPr>
                <w:rFonts w:ascii="宋体" w:hAnsi="宋体" w:eastAsia="宋体" w:cs="宋体"/>
                <w:color w:val="auto"/>
                <w:sz w:val="18"/>
                <w:szCs w:val="18"/>
              </w:rPr>
            </w:pPr>
          </w:p>
        </w:tc>
        <w:tc>
          <w:tcPr>
            <w:tcW w:w="963" w:type="dxa"/>
          </w:tcPr>
          <w:p>
            <w:pPr>
              <w:spacing w:line="240" w:lineRule="atLeast"/>
              <w:jc w:val="center"/>
              <w:rPr>
                <w:rFonts w:ascii="宋体" w:hAnsi="宋体" w:eastAsia="宋体" w:cs="宋体"/>
                <w:color w:val="auto"/>
                <w:sz w:val="18"/>
                <w:szCs w:val="18"/>
              </w:rPr>
            </w:pPr>
          </w:p>
        </w:tc>
        <w:tc>
          <w:tcPr>
            <w:tcW w:w="845" w:type="dxa"/>
          </w:tcPr>
          <w:p>
            <w:pPr>
              <w:spacing w:line="240" w:lineRule="atLeast"/>
              <w:jc w:val="center"/>
              <w:rPr>
                <w:rFonts w:ascii="宋体" w:hAnsi="宋体" w:eastAsia="宋体" w:cs="宋体"/>
                <w:color w:val="auto"/>
                <w:sz w:val="18"/>
                <w:szCs w:val="18"/>
              </w:rPr>
            </w:pPr>
          </w:p>
        </w:tc>
        <w:tc>
          <w:tcPr>
            <w:tcW w:w="755" w:type="dxa"/>
          </w:tcPr>
          <w:p>
            <w:pPr>
              <w:spacing w:line="240" w:lineRule="atLeast"/>
              <w:jc w:val="center"/>
              <w:rPr>
                <w:rFonts w:ascii="宋体" w:hAnsi="宋体" w:eastAsia="宋体" w:cs="宋体"/>
                <w:color w:val="auto"/>
                <w:sz w:val="18"/>
                <w:szCs w:val="18"/>
              </w:rPr>
            </w:pPr>
          </w:p>
        </w:tc>
        <w:tc>
          <w:tcPr>
            <w:tcW w:w="927" w:type="dxa"/>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1019" w:type="dxa"/>
            <w:gridSpan w:val="2"/>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Pr>
          <w:p>
            <w:pPr>
              <w:spacing w:line="240" w:lineRule="atLeast"/>
              <w:jc w:val="center"/>
              <w:rPr>
                <w:rFonts w:ascii="宋体" w:hAnsi="宋体" w:eastAsia="宋体" w:cs="宋体"/>
                <w:color w:val="auto"/>
                <w:szCs w:val="21"/>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排练课3</w:t>
            </w:r>
          </w:p>
        </w:tc>
        <w:tc>
          <w:tcPr>
            <w:tcW w:w="891" w:type="dxa"/>
            <w:vAlign w:val="center"/>
          </w:tcPr>
          <w:p>
            <w:pPr>
              <w:spacing w:line="240" w:lineRule="atLeast"/>
              <w:jc w:val="center"/>
              <w:rPr>
                <w:rFonts w:ascii="宋体" w:hAnsi="宋体" w:eastAsia="宋体" w:cs="宋体"/>
                <w:color w:val="auto"/>
                <w:sz w:val="18"/>
                <w:szCs w:val="18"/>
              </w:rPr>
            </w:pPr>
          </w:p>
        </w:tc>
        <w:tc>
          <w:tcPr>
            <w:tcW w:w="866" w:type="dxa"/>
            <w:vAlign w:val="center"/>
          </w:tcPr>
          <w:p>
            <w:pPr>
              <w:spacing w:line="240" w:lineRule="atLeast"/>
              <w:jc w:val="center"/>
              <w:rPr>
                <w:rFonts w:ascii="宋体" w:hAnsi="宋体" w:eastAsia="宋体" w:cs="宋体"/>
                <w:color w:val="auto"/>
                <w:sz w:val="18"/>
                <w:szCs w:val="18"/>
              </w:rPr>
            </w:pPr>
          </w:p>
        </w:tc>
        <w:tc>
          <w:tcPr>
            <w:tcW w:w="909"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73" w:type="dxa"/>
            <w:vAlign w:val="center"/>
          </w:tcPr>
          <w:p>
            <w:pPr>
              <w:spacing w:line="240" w:lineRule="atLeas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18" w:type="dxa"/>
            <w:vAlign w:val="center"/>
          </w:tcPr>
          <w:p>
            <w:pPr>
              <w:spacing w:line="240" w:lineRule="atLeast"/>
              <w:jc w:val="center"/>
              <w:rPr>
                <w:rFonts w:ascii="宋体" w:hAnsi="宋体" w:eastAsia="宋体" w:cs="宋体"/>
                <w:color w:val="auto"/>
                <w:sz w:val="18"/>
                <w:szCs w:val="18"/>
              </w:rPr>
            </w:pPr>
          </w:p>
        </w:tc>
        <w:tc>
          <w:tcPr>
            <w:tcW w:w="963" w:type="dxa"/>
          </w:tcPr>
          <w:p>
            <w:pPr>
              <w:spacing w:line="240" w:lineRule="atLeast"/>
              <w:jc w:val="center"/>
              <w:rPr>
                <w:rFonts w:ascii="宋体" w:hAnsi="宋体" w:eastAsia="宋体" w:cs="宋体"/>
                <w:color w:val="auto"/>
                <w:sz w:val="18"/>
                <w:szCs w:val="18"/>
              </w:rPr>
            </w:pPr>
          </w:p>
        </w:tc>
        <w:tc>
          <w:tcPr>
            <w:tcW w:w="845" w:type="dxa"/>
          </w:tcPr>
          <w:p>
            <w:pPr>
              <w:spacing w:line="240" w:lineRule="atLeast"/>
              <w:jc w:val="center"/>
              <w:rPr>
                <w:rFonts w:ascii="宋体" w:hAnsi="宋体" w:eastAsia="宋体" w:cs="宋体"/>
                <w:color w:val="auto"/>
                <w:sz w:val="18"/>
                <w:szCs w:val="18"/>
              </w:rPr>
            </w:pPr>
          </w:p>
        </w:tc>
        <w:tc>
          <w:tcPr>
            <w:tcW w:w="755" w:type="dxa"/>
          </w:tcPr>
          <w:p>
            <w:pPr>
              <w:spacing w:line="240" w:lineRule="atLeast"/>
              <w:jc w:val="center"/>
              <w:rPr>
                <w:rFonts w:ascii="宋体" w:hAnsi="宋体" w:eastAsia="宋体" w:cs="宋体"/>
                <w:color w:val="auto"/>
                <w:sz w:val="18"/>
                <w:szCs w:val="18"/>
              </w:rPr>
            </w:pPr>
          </w:p>
        </w:tc>
        <w:tc>
          <w:tcPr>
            <w:tcW w:w="927" w:type="dxa"/>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1019" w:type="dxa"/>
            <w:gridSpan w:val="2"/>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99" w:type="dxa"/>
            <w:vMerge w:val="continue"/>
          </w:tcPr>
          <w:p>
            <w:pPr>
              <w:spacing w:line="240" w:lineRule="atLeast"/>
              <w:jc w:val="center"/>
              <w:rPr>
                <w:rFonts w:ascii="宋体" w:hAnsi="宋体" w:eastAsia="宋体" w:cs="宋体"/>
                <w:color w:val="auto"/>
                <w:sz w:val="18"/>
                <w:szCs w:val="18"/>
              </w:rPr>
            </w:pPr>
          </w:p>
        </w:tc>
        <w:tc>
          <w:tcPr>
            <w:tcW w:w="323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中国舞考级</w:t>
            </w:r>
          </w:p>
        </w:tc>
        <w:tc>
          <w:tcPr>
            <w:tcW w:w="891"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66"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09" w:type="dxa"/>
            <w:vAlign w:val="center"/>
          </w:tcPr>
          <w:p>
            <w:pPr>
              <w:spacing w:line="240" w:lineRule="atLeast"/>
              <w:jc w:val="center"/>
              <w:rPr>
                <w:rFonts w:ascii="宋体" w:hAnsi="宋体" w:eastAsia="宋体" w:cs="宋体"/>
                <w:color w:val="auto"/>
                <w:sz w:val="18"/>
                <w:szCs w:val="18"/>
              </w:rPr>
            </w:pPr>
          </w:p>
        </w:tc>
        <w:tc>
          <w:tcPr>
            <w:tcW w:w="873" w:type="dxa"/>
            <w:vAlign w:val="center"/>
          </w:tcPr>
          <w:p>
            <w:pPr>
              <w:spacing w:line="240" w:lineRule="atLeast"/>
              <w:jc w:val="center"/>
              <w:rPr>
                <w:rFonts w:ascii="宋体" w:hAnsi="宋体" w:eastAsia="宋体" w:cs="宋体"/>
                <w:color w:val="auto"/>
                <w:sz w:val="18"/>
                <w:szCs w:val="18"/>
              </w:rPr>
            </w:pPr>
          </w:p>
        </w:tc>
        <w:tc>
          <w:tcPr>
            <w:tcW w:w="918" w:type="dxa"/>
            <w:vAlign w:val="center"/>
          </w:tcPr>
          <w:p>
            <w:pPr>
              <w:spacing w:line="240" w:lineRule="atLeast"/>
              <w:jc w:val="center"/>
              <w:rPr>
                <w:rFonts w:ascii="宋体" w:hAnsi="宋体" w:eastAsia="宋体" w:cs="宋体"/>
                <w:color w:val="auto"/>
                <w:sz w:val="18"/>
                <w:szCs w:val="18"/>
              </w:rPr>
            </w:pPr>
          </w:p>
        </w:tc>
        <w:tc>
          <w:tcPr>
            <w:tcW w:w="963" w:type="dxa"/>
            <w:vAlign w:val="center"/>
          </w:tcPr>
          <w:p>
            <w:pPr>
              <w:spacing w:line="240" w:lineRule="atLeas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45" w:type="dxa"/>
          </w:tcPr>
          <w:p>
            <w:pPr>
              <w:spacing w:line="240" w:lineRule="atLeast"/>
              <w:jc w:val="center"/>
              <w:rPr>
                <w:rFonts w:ascii="宋体" w:hAnsi="宋体" w:eastAsia="宋体" w:cs="宋体"/>
                <w:color w:val="auto"/>
                <w:sz w:val="18"/>
                <w:szCs w:val="18"/>
              </w:rPr>
            </w:pPr>
          </w:p>
        </w:tc>
        <w:tc>
          <w:tcPr>
            <w:tcW w:w="755" w:type="dxa"/>
          </w:tcPr>
          <w:p>
            <w:pPr>
              <w:spacing w:line="240" w:lineRule="atLeast"/>
              <w:jc w:val="center"/>
              <w:rPr>
                <w:rFonts w:ascii="宋体" w:hAnsi="宋体" w:eastAsia="宋体" w:cs="宋体"/>
                <w:color w:val="auto"/>
                <w:sz w:val="18"/>
                <w:szCs w:val="18"/>
              </w:rPr>
            </w:pPr>
          </w:p>
        </w:tc>
        <w:tc>
          <w:tcPr>
            <w:tcW w:w="927" w:type="dxa"/>
          </w:tcPr>
          <w:p>
            <w:pPr>
              <w:spacing w:line="240" w:lineRule="atLeast"/>
              <w:jc w:val="center"/>
              <w:rPr>
                <w:rFonts w:ascii="宋体" w:hAnsi="宋体" w:eastAsia="宋体" w:cs="宋体"/>
                <w:color w:val="auto"/>
                <w:sz w:val="18"/>
                <w:szCs w:val="18"/>
              </w:rPr>
            </w:pPr>
          </w:p>
        </w:tc>
        <w:tc>
          <w:tcPr>
            <w:tcW w:w="1019" w:type="dxa"/>
            <w:gridSpan w:val="2"/>
          </w:tcPr>
          <w:p>
            <w:pPr>
              <w:spacing w:line="240" w:lineRule="atLeast"/>
              <w:jc w:val="center"/>
              <w:rPr>
                <w:rFonts w:ascii="宋体" w:hAnsi="宋体" w:eastAsia="宋体" w:cs="宋体"/>
                <w:color w:val="auto"/>
                <w:sz w:val="18"/>
                <w:szCs w:val="18"/>
              </w:rPr>
            </w:pPr>
          </w:p>
        </w:tc>
      </w:tr>
    </w:tbl>
    <w:p>
      <w:pPr>
        <w:spacing w:before="156" w:beforeLines="50" w:after="156" w:afterLines="50" w:line="400" w:lineRule="exact"/>
        <w:ind w:firstLine="480" w:firstLineChars="200"/>
        <w:rPr>
          <w:rFonts w:ascii="黑体" w:hAnsi="黑体" w:eastAsia="黑体" w:cs="黑体"/>
          <w:color w:val="auto"/>
          <w:sz w:val="24"/>
          <w:szCs w:val="24"/>
        </w:rPr>
      </w:pPr>
    </w:p>
    <w:p>
      <w:pPr>
        <w:spacing w:before="156" w:beforeLines="50" w:after="156" w:afterLines="50" w:line="400" w:lineRule="exact"/>
        <w:ind w:firstLine="480" w:firstLineChars="200"/>
        <w:rPr>
          <w:rFonts w:hint="eastAsia" w:ascii="黑体" w:hAnsi="黑体" w:eastAsia="黑体" w:cs="黑体"/>
          <w:color w:val="auto"/>
          <w:sz w:val="24"/>
          <w:szCs w:val="24"/>
        </w:rPr>
      </w:pP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(三)实践教育课程</w:t>
      </w:r>
    </w:p>
    <w:tbl>
      <w:tblPr>
        <w:tblStyle w:val="30"/>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247"/>
        <w:gridCol w:w="1000"/>
        <w:gridCol w:w="901"/>
        <w:gridCol w:w="872"/>
        <w:gridCol w:w="855"/>
        <w:gridCol w:w="827"/>
        <w:gridCol w:w="855"/>
        <w:gridCol w:w="963"/>
        <w:gridCol w:w="800"/>
        <w:gridCol w:w="90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198" w:type="dxa"/>
            <w:gridSpan w:val="2"/>
            <w:vMerge w:val="restart"/>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模块/课程名称</w:t>
            </w:r>
          </w:p>
        </w:tc>
        <w:tc>
          <w:tcPr>
            <w:tcW w:w="8843" w:type="dxa"/>
            <w:gridSpan w:val="10"/>
            <w:shd w:val="clear" w:color="auto" w:fill="auto"/>
          </w:tcPr>
          <w:p>
            <w:pPr>
              <w:spacing w:line="300" w:lineRule="exact"/>
              <w:jc w:val="center"/>
              <w:rPr>
                <w:rFonts w:ascii="Calibri" w:hAnsi="Calibri" w:eastAsia="宋体" w:cs="Calibri"/>
                <w:color w:val="auto"/>
                <w:szCs w:val="21"/>
              </w:rPr>
            </w:pPr>
            <w:r>
              <w:rPr>
                <w:rFonts w:hint="eastAsia" w:ascii="宋体" w:hAnsi="宋体" w:eastAsia="宋体" w:cs="宋体"/>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198" w:type="dxa"/>
            <w:gridSpan w:val="2"/>
            <w:vMerge w:val="continue"/>
            <w:tcMar>
              <w:left w:w="28" w:type="dxa"/>
              <w:right w:w="28" w:type="dxa"/>
            </w:tcMar>
            <w:vAlign w:val="center"/>
          </w:tcPr>
          <w:p>
            <w:pPr>
              <w:spacing w:line="300" w:lineRule="exact"/>
              <w:jc w:val="center"/>
              <w:rPr>
                <w:rFonts w:ascii="宋体" w:hAnsi="宋体" w:eastAsia="宋体" w:cs="宋体"/>
                <w:color w:val="auto"/>
                <w:sz w:val="18"/>
                <w:szCs w:val="18"/>
              </w:rPr>
            </w:pPr>
          </w:p>
        </w:tc>
        <w:tc>
          <w:tcPr>
            <w:tcW w:w="1000"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901"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tc>
        <w:tc>
          <w:tcPr>
            <w:tcW w:w="872"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tc>
        <w:tc>
          <w:tcPr>
            <w:tcW w:w="855"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tc>
        <w:tc>
          <w:tcPr>
            <w:tcW w:w="82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3.1</w:t>
            </w:r>
          </w:p>
        </w:tc>
        <w:tc>
          <w:tcPr>
            <w:tcW w:w="855"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tc>
        <w:tc>
          <w:tcPr>
            <w:tcW w:w="963"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tc>
        <w:tc>
          <w:tcPr>
            <w:tcW w:w="800"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tc>
        <w:tc>
          <w:tcPr>
            <w:tcW w:w="909"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tc>
        <w:tc>
          <w:tcPr>
            <w:tcW w:w="861"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restart"/>
            <w:tcMar>
              <w:left w:w="28" w:type="dxa"/>
              <w:right w:w="28" w:type="dxa"/>
            </w:tcMar>
            <w:vAlign w:val="center"/>
          </w:tcPr>
          <w:p>
            <w:pPr>
              <w:spacing w:line="260" w:lineRule="exact"/>
              <w:jc w:val="center"/>
              <w:rPr>
                <w:rFonts w:ascii="宋体" w:hAnsi="宋体" w:eastAsia="宋体" w:cs="宋体"/>
                <w:color w:val="auto"/>
                <w:sz w:val="18"/>
                <w:szCs w:val="18"/>
              </w:rPr>
            </w:pPr>
            <w:r>
              <w:rPr>
                <w:rFonts w:hint="eastAsia" w:ascii="宋体" w:hAnsi="宋体" w:eastAsia="宋体" w:cs="宋体"/>
                <w:color w:val="auto"/>
                <w:sz w:val="18"/>
                <w:szCs w:val="18"/>
              </w:rPr>
              <w:t xml:space="preserve">集中实践 </w:t>
            </w: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入学教育与军训</w:t>
            </w:r>
          </w:p>
        </w:tc>
        <w:tc>
          <w:tcPr>
            <w:tcW w:w="1000" w:type="dxa"/>
          </w:tcPr>
          <w:p>
            <w:pPr>
              <w:spacing w:line="300" w:lineRule="exact"/>
              <w:jc w:val="center"/>
              <w:rPr>
                <w:rFonts w:ascii="宋体" w:hAnsi="宋体" w:eastAsia="宋体" w:cs="宋体"/>
                <w:color w:val="auto"/>
                <w:sz w:val="18"/>
                <w:szCs w:val="18"/>
              </w:rPr>
            </w:pPr>
          </w:p>
        </w:tc>
        <w:tc>
          <w:tcPr>
            <w:tcW w:w="901" w:type="dxa"/>
          </w:tcPr>
          <w:p>
            <w:pPr>
              <w:spacing w:line="300" w:lineRule="exact"/>
              <w:jc w:val="center"/>
              <w:rPr>
                <w:rFonts w:ascii="宋体" w:hAnsi="宋体" w:eastAsia="宋体" w:cs="宋体"/>
                <w:color w:val="auto"/>
                <w:sz w:val="18"/>
                <w:szCs w:val="18"/>
              </w:rPr>
            </w:pPr>
          </w:p>
        </w:tc>
        <w:tc>
          <w:tcPr>
            <w:tcW w:w="872"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p>
        </w:tc>
        <w:tc>
          <w:tcPr>
            <w:tcW w:w="827"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p>
        </w:tc>
        <w:tc>
          <w:tcPr>
            <w:tcW w:w="963"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00"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9" w:type="dxa"/>
          </w:tcPr>
          <w:p>
            <w:pPr>
              <w:spacing w:line="300" w:lineRule="exact"/>
              <w:jc w:val="center"/>
              <w:rPr>
                <w:rFonts w:ascii="宋体" w:hAnsi="宋体" w:eastAsia="宋体" w:cs="宋体"/>
                <w:color w:val="auto"/>
                <w:sz w:val="18"/>
                <w:szCs w:val="18"/>
              </w:rPr>
            </w:pPr>
          </w:p>
        </w:tc>
        <w:tc>
          <w:tcPr>
            <w:tcW w:w="861"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公民素质现状及问题调研</w:t>
            </w:r>
          </w:p>
        </w:tc>
        <w:tc>
          <w:tcPr>
            <w:tcW w:w="1000" w:type="dxa"/>
          </w:tcPr>
          <w:p>
            <w:pPr>
              <w:spacing w:line="300" w:lineRule="exact"/>
              <w:jc w:val="center"/>
              <w:rPr>
                <w:rFonts w:ascii="宋体" w:hAnsi="宋体" w:eastAsia="宋体" w:cs="宋体"/>
                <w:color w:val="auto"/>
                <w:sz w:val="18"/>
                <w:szCs w:val="18"/>
              </w:rPr>
            </w:pPr>
          </w:p>
        </w:tc>
        <w:tc>
          <w:tcPr>
            <w:tcW w:w="901" w:type="dxa"/>
          </w:tcPr>
          <w:p>
            <w:pPr>
              <w:spacing w:line="300" w:lineRule="exact"/>
              <w:jc w:val="center"/>
              <w:rPr>
                <w:rFonts w:ascii="宋体" w:hAnsi="宋体" w:eastAsia="宋体" w:cs="宋体"/>
                <w:color w:val="auto"/>
                <w:sz w:val="18"/>
                <w:szCs w:val="18"/>
              </w:rPr>
            </w:pPr>
          </w:p>
        </w:tc>
        <w:tc>
          <w:tcPr>
            <w:tcW w:w="872"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p>
        </w:tc>
        <w:tc>
          <w:tcPr>
            <w:tcW w:w="827"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00"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9" w:type="dxa"/>
          </w:tcPr>
          <w:p>
            <w:pPr>
              <w:spacing w:line="300" w:lineRule="exact"/>
              <w:jc w:val="center"/>
              <w:rPr>
                <w:rFonts w:ascii="宋体" w:hAnsi="宋体" w:eastAsia="宋体" w:cs="宋体"/>
                <w:color w:val="auto"/>
                <w:sz w:val="18"/>
                <w:szCs w:val="18"/>
              </w:rPr>
            </w:pPr>
          </w:p>
        </w:tc>
        <w:tc>
          <w:tcPr>
            <w:tcW w:w="861"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马克思主义与中国社会变革</w:t>
            </w:r>
          </w:p>
        </w:tc>
        <w:tc>
          <w:tcPr>
            <w:tcW w:w="1000" w:type="dxa"/>
          </w:tcPr>
          <w:p>
            <w:pPr>
              <w:spacing w:line="300" w:lineRule="exact"/>
              <w:jc w:val="center"/>
              <w:rPr>
                <w:rFonts w:ascii="宋体" w:hAnsi="宋体" w:eastAsia="宋体" w:cs="宋体"/>
                <w:color w:val="auto"/>
                <w:sz w:val="18"/>
                <w:szCs w:val="18"/>
              </w:rPr>
            </w:pPr>
          </w:p>
        </w:tc>
        <w:tc>
          <w:tcPr>
            <w:tcW w:w="901"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72"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p>
        </w:tc>
        <w:tc>
          <w:tcPr>
            <w:tcW w:w="827"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1" w:type="dxa"/>
          </w:tcPr>
          <w:p>
            <w:pPr>
              <w:spacing w:line="300" w:lineRule="exac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地方改革开放新变化调研</w:t>
            </w:r>
          </w:p>
        </w:tc>
        <w:tc>
          <w:tcPr>
            <w:tcW w:w="1000" w:type="dxa"/>
          </w:tcPr>
          <w:p>
            <w:pPr>
              <w:spacing w:line="300" w:lineRule="exact"/>
              <w:jc w:val="center"/>
              <w:rPr>
                <w:rFonts w:ascii="宋体" w:hAnsi="宋体" w:eastAsia="宋体" w:cs="宋体"/>
                <w:color w:val="auto"/>
                <w:sz w:val="18"/>
                <w:szCs w:val="18"/>
              </w:rPr>
            </w:pPr>
          </w:p>
        </w:tc>
        <w:tc>
          <w:tcPr>
            <w:tcW w:w="901" w:type="dxa"/>
          </w:tcPr>
          <w:p>
            <w:pPr>
              <w:spacing w:line="300" w:lineRule="exact"/>
              <w:jc w:val="center"/>
              <w:rPr>
                <w:rFonts w:ascii="宋体" w:hAnsi="宋体" w:eastAsia="宋体" w:cs="宋体"/>
                <w:color w:val="auto"/>
                <w:sz w:val="18"/>
                <w:szCs w:val="18"/>
              </w:rPr>
            </w:pPr>
          </w:p>
        </w:tc>
        <w:tc>
          <w:tcPr>
            <w:tcW w:w="872"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p>
        </w:tc>
        <w:tc>
          <w:tcPr>
            <w:tcW w:w="827"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855"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p>
        </w:tc>
        <w:tc>
          <w:tcPr>
            <w:tcW w:w="861" w:type="dxa"/>
          </w:tcPr>
          <w:p>
            <w:pPr>
              <w:spacing w:line="300" w:lineRule="exac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历史的记忆，永恒的精神</w:t>
            </w:r>
          </w:p>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——红色足迹寻访</w:t>
            </w:r>
          </w:p>
        </w:tc>
        <w:tc>
          <w:tcPr>
            <w:tcW w:w="1000" w:type="dxa"/>
          </w:tcPr>
          <w:p>
            <w:pPr>
              <w:spacing w:line="300" w:lineRule="exact"/>
              <w:jc w:val="center"/>
              <w:rPr>
                <w:rFonts w:ascii="宋体" w:hAnsi="宋体" w:eastAsia="宋体" w:cs="宋体"/>
                <w:color w:val="auto"/>
                <w:sz w:val="18"/>
                <w:szCs w:val="18"/>
              </w:rPr>
            </w:pPr>
          </w:p>
        </w:tc>
        <w:tc>
          <w:tcPr>
            <w:tcW w:w="901" w:type="dxa"/>
          </w:tcPr>
          <w:p>
            <w:pPr>
              <w:spacing w:line="300" w:lineRule="exact"/>
              <w:jc w:val="center"/>
              <w:rPr>
                <w:rFonts w:ascii="宋体" w:hAnsi="宋体" w:eastAsia="宋体" w:cs="宋体"/>
                <w:color w:val="auto"/>
                <w:sz w:val="18"/>
                <w:szCs w:val="18"/>
              </w:rPr>
            </w:pPr>
          </w:p>
        </w:tc>
        <w:tc>
          <w:tcPr>
            <w:tcW w:w="872"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p>
        </w:tc>
        <w:tc>
          <w:tcPr>
            <w:tcW w:w="827" w:type="dxa"/>
          </w:tcPr>
          <w:p>
            <w:pPr>
              <w:spacing w:line="300" w:lineRule="exact"/>
              <w:jc w:val="center"/>
              <w:rPr>
                <w:rFonts w:ascii="宋体" w:hAnsi="宋体" w:eastAsia="宋体" w:cs="宋体"/>
                <w:color w:val="auto"/>
                <w:sz w:val="18"/>
                <w:szCs w:val="18"/>
              </w:rPr>
            </w:pPr>
          </w:p>
        </w:tc>
        <w:tc>
          <w:tcPr>
            <w:tcW w:w="855"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H</w:t>
            </w:r>
          </w:p>
        </w:tc>
        <w:tc>
          <w:tcPr>
            <w:tcW w:w="963"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p>
        </w:tc>
        <w:tc>
          <w:tcPr>
            <w:tcW w:w="861" w:type="dxa"/>
          </w:tcPr>
          <w:p>
            <w:pPr>
              <w:spacing w:line="300" w:lineRule="exac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劳动实践</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1" w:type="dxa"/>
            <w:vAlign w:val="center"/>
          </w:tcPr>
          <w:p>
            <w:pPr>
              <w:spacing w:line="300" w:lineRule="exact"/>
              <w:jc w:val="center"/>
              <w:rPr>
                <w:rFonts w:ascii="宋体" w:hAnsi="宋体" w:eastAsia="宋体" w:cs="宋体"/>
                <w:color w:val="auto"/>
                <w:sz w:val="18"/>
                <w:szCs w:val="18"/>
              </w:rPr>
            </w:pP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p>
        </w:tc>
        <w:tc>
          <w:tcPr>
            <w:tcW w:w="861"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技能基础实践1</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1"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1"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技能基础实践2</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1"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1"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毕业实习</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1"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1"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毕业设计（论文）</w:t>
            </w:r>
          </w:p>
        </w:tc>
        <w:tc>
          <w:tcPr>
            <w:tcW w:w="1000"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01" w:type="dxa"/>
            <w:vAlign w:val="center"/>
          </w:tcPr>
          <w:p>
            <w:pPr>
              <w:spacing w:line="30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72"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827"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p>
        </w:tc>
        <w:tc>
          <w:tcPr>
            <w:tcW w:w="861" w:type="dxa"/>
          </w:tcPr>
          <w:p>
            <w:pPr>
              <w:spacing w:line="300" w:lineRule="exac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技能提高实践1</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1"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1" w:type="dxa"/>
          </w:tcPr>
          <w:p>
            <w:pPr>
              <w:spacing w:line="300" w:lineRule="exac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技能提高实践2</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1"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1" w:type="dxa"/>
          </w:tcPr>
          <w:p>
            <w:pPr>
              <w:spacing w:line="300" w:lineRule="exac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1" w:type="dxa"/>
            <w:vMerge w:val="continue"/>
            <w:tcMar>
              <w:left w:w="28" w:type="dxa"/>
              <w:right w:w="28" w:type="dxa"/>
            </w:tcMar>
            <w:vAlign w:val="center"/>
          </w:tcPr>
          <w:p>
            <w:pPr>
              <w:spacing w:line="260" w:lineRule="exact"/>
              <w:jc w:val="center"/>
              <w:rPr>
                <w:rFonts w:ascii="宋体" w:hAnsi="宋体" w:eastAsia="宋体" w:cs="宋体"/>
                <w:color w:val="auto"/>
                <w:sz w:val="18"/>
                <w:szCs w:val="18"/>
              </w:rPr>
            </w:pPr>
          </w:p>
        </w:tc>
        <w:tc>
          <w:tcPr>
            <w:tcW w:w="3247" w:type="dxa"/>
            <w:tcMar>
              <w:left w:w="28" w:type="dxa"/>
              <w:right w:w="28" w:type="dxa"/>
            </w:tcMar>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技能提高实践3</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901"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H</w:t>
            </w:r>
          </w:p>
        </w:tc>
        <w:tc>
          <w:tcPr>
            <w:tcW w:w="855" w:type="dxa"/>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w:t>
            </w:r>
          </w:p>
        </w:tc>
        <w:tc>
          <w:tcPr>
            <w:tcW w:w="963" w:type="dxa"/>
          </w:tcPr>
          <w:p>
            <w:pPr>
              <w:spacing w:line="300" w:lineRule="exact"/>
              <w:jc w:val="center"/>
              <w:rPr>
                <w:rFonts w:ascii="宋体" w:hAnsi="宋体" w:eastAsia="宋体" w:cs="宋体"/>
                <w:color w:val="auto"/>
                <w:sz w:val="18"/>
                <w:szCs w:val="18"/>
              </w:rPr>
            </w:pPr>
          </w:p>
        </w:tc>
        <w:tc>
          <w:tcPr>
            <w:tcW w:w="800" w:type="dxa"/>
          </w:tcPr>
          <w:p>
            <w:pPr>
              <w:spacing w:line="300" w:lineRule="exact"/>
              <w:jc w:val="center"/>
              <w:rPr>
                <w:rFonts w:ascii="宋体" w:hAnsi="宋体" w:eastAsia="宋体" w:cs="宋体"/>
                <w:color w:val="auto"/>
                <w:sz w:val="18"/>
                <w:szCs w:val="18"/>
              </w:rPr>
            </w:pPr>
          </w:p>
        </w:tc>
        <w:tc>
          <w:tcPr>
            <w:tcW w:w="909" w:type="dxa"/>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c>
          <w:tcPr>
            <w:tcW w:w="861" w:type="dxa"/>
          </w:tcPr>
          <w:p>
            <w:pPr>
              <w:spacing w:line="300" w:lineRule="exact"/>
              <w:jc w:val="cente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198" w:type="dxa"/>
            <w:gridSpan w:val="2"/>
            <w:tcMar>
              <w:left w:w="28" w:type="dxa"/>
              <w:right w:w="28" w:type="dxa"/>
            </w:tcMar>
            <w:vAlign w:val="center"/>
          </w:tcPr>
          <w:p>
            <w:pPr>
              <w:spacing w:line="300" w:lineRule="exact"/>
              <w:jc w:val="center"/>
              <w:rPr>
                <w:rFonts w:ascii="宋体" w:hAnsi="宋体" w:eastAsia="宋体" w:cs="Calibri"/>
                <w:color w:val="auto"/>
                <w:sz w:val="18"/>
                <w:szCs w:val="18"/>
              </w:rPr>
            </w:pPr>
            <w:r>
              <w:rPr>
                <w:rFonts w:hint="eastAsia" w:ascii="宋体" w:hAnsi="宋体" w:eastAsia="宋体" w:cs="宋体"/>
                <w:color w:val="auto"/>
                <w:sz w:val="18"/>
                <w:szCs w:val="18"/>
              </w:rPr>
              <w:t>第二课堂</w:t>
            </w:r>
          </w:p>
        </w:tc>
        <w:tc>
          <w:tcPr>
            <w:tcW w:w="1000"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901" w:type="dxa"/>
            <w:vAlign w:val="center"/>
          </w:tcPr>
          <w:p>
            <w:pPr>
              <w:spacing w:line="300" w:lineRule="exact"/>
              <w:jc w:val="center"/>
              <w:rPr>
                <w:rFonts w:ascii="宋体" w:hAnsi="宋体" w:eastAsia="宋体" w:cs="宋体"/>
                <w:color w:val="auto"/>
                <w:sz w:val="18"/>
                <w:szCs w:val="18"/>
              </w:rPr>
            </w:pPr>
          </w:p>
        </w:tc>
        <w:tc>
          <w:tcPr>
            <w:tcW w:w="872"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827" w:type="dxa"/>
            <w:vAlign w:val="center"/>
          </w:tcPr>
          <w:p>
            <w:pPr>
              <w:spacing w:line="300" w:lineRule="exact"/>
              <w:jc w:val="center"/>
              <w:rPr>
                <w:rFonts w:ascii="宋体" w:hAnsi="宋体" w:eastAsia="宋体" w:cs="宋体"/>
                <w:color w:val="auto"/>
                <w:sz w:val="18"/>
                <w:szCs w:val="18"/>
              </w:rPr>
            </w:pPr>
          </w:p>
        </w:tc>
        <w:tc>
          <w:tcPr>
            <w:tcW w:w="855" w:type="dxa"/>
            <w:vAlign w:val="center"/>
          </w:tcPr>
          <w:p>
            <w:pPr>
              <w:spacing w:line="300" w:lineRule="exact"/>
              <w:jc w:val="center"/>
              <w:rPr>
                <w:rFonts w:ascii="宋体" w:hAnsi="宋体" w:eastAsia="宋体" w:cs="宋体"/>
                <w:color w:val="auto"/>
                <w:sz w:val="18"/>
                <w:szCs w:val="18"/>
              </w:rPr>
            </w:pPr>
          </w:p>
        </w:tc>
        <w:tc>
          <w:tcPr>
            <w:tcW w:w="963" w:type="dxa"/>
            <w:vAlign w:val="center"/>
          </w:tcPr>
          <w:p>
            <w:pPr>
              <w:spacing w:line="300" w:lineRule="exact"/>
              <w:jc w:val="center"/>
              <w:rPr>
                <w:rFonts w:ascii="宋体" w:hAnsi="宋体" w:eastAsia="宋体" w:cs="宋体"/>
                <w:color w:val="auto"/>
                <w:sz w:val="18"/>
                <w:szCs w:val="18"/>
              </w:rPr>
            </w:pPr>
          </w:p>
        </w:tc>
        <w:tc>
          <w:tcPr>
            <w:tcW w:w="800" w:type="dxa"/>
            <w:vAlign w:val="center"/>
          </w:tcPr>
          <w:p>
            <w:pPr>
              <w:spacing w:line="300" w:lineRule="exact"/>
              <w:jc w:val="center"/>
              <w:rPr>
                <w:rFonts w:ascii="宋体" w:hAnsi="宋体" w:eastAsia="宋体" w:cs="宋体"/>
                <w:color w:val="auto"/>
                <w:sz w:val="18"/>
                <w:szCs w:val="18"/>
              </w:rPr>
            </w:pPr>
          </w:p>
        </w:tc>
        <w:tc>
          <w:tcPr>
            <w:tcW w:w="909"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L</w:t>
            </w:r>
          </w:p>
        </w:tc>
        <w:tc>
          <w:tcPr>
            <w:tcW w:w="861" w:type="dxa"/>
            <w:vAlign w:val="center"/>
          </w:tcPr>
          <w:p>
            <w:pPr>
              <w:spacing w:line="300" w:lineRule="exact"/>
              <w:jc w:val="center"/>
              <w:rPr>
                <w:rFonts w:ascii="宋体" w:hAnsi="宋体" w:eastAsia="宋体" w:cs="宋体"/>
                <w:color w:val="auto"/>
                <w:sz w:val="18"/>
                <w:szCs w:val="18"/>
              </w:rPr>
            </w:pPr>
            <w:r>
              <w:rPr>
                <w:rFonts w:hint="eastAsia" w:ascii="宋体" w:hAnsi="宋体" w:eastAsia="宋体" w:cs="宋体"/>
                <w:color w:val="auto"/>
                <w:sz w:val="18"/>
                <w:szCs w:val="18"/>
              </w:rPr>
              <w:t>M</w:t>
            </w:r>
          </w:p>
        </w:tc>
      </w:tr>
    </w:tbl>
    <w:p>
      <w:pPr>
        <w:spacing w:before="156" w:beforeLines="50" w:after="156" w:afterLines="50" w:line="400" w:lineRule="exact"/>
        <w:jc w:val="left"/>
        <w:rPr>
          <w:rFonts w:ascii="宋体" w:hAnsi="宋体" w:eastAsia="宋体" w:cs="黑体"/>
          <w:color w:val="auto"/>
          <w:sz w:val="18"/>
          <w:szCs w:val="18"/>
        </w:rPr>
        <w:sectPr>
          <w:pgSz w:w="16838" w:h="11906" w:orient="landscape"/>
          <w:pgMar w:top="1797" w:right="1440" w:bottom="1797" w:left="1440" w:header="851" w:footer="992" w:gutter="0"/>
          <w:cols w:space="425" w:num="1"/>
          <w:docGrid w:type="lines" w:linePitch="312" w:charSpace="0"/>
        </w:sectPr>
      </w:pPr>
      <w:r>
        <w:rPr>
          <w:rFonts w:ascii="宋体" w:hAnsi="宋体" w:eastAsia="宋体" w:cs="黑体"/>
          <w:color w:val="auto"/>
          <w:sz w:val="18"/>
          <w:szCs w:val="18"/>
        </w:rPr>
        <w:tab/>
      </w:r>
      <w:r>
        <w:rPr>
          <w:rFonts w:hint="eastAsia" w:ascii="宋体" w:hAnsi="宋体" w:eastAsia="宋体" w:cs="黑体"/>
          <w:color w:val="auto"/>
          <w:sz w:val="18"/>
          <w:szCs w:val="18"/>
        </w:rPr>
        <w:t>注：根据课程对毕业要求支撑度的高、中、低分别用</w:t>
      </w:r>
      <w:r>
        <w:rPr>
          <w:rFonts w:ascii="宋体" w:hAnsi="宋体" w:eastAsia="宋体" w:cs="黑体"/>
          <w:color w:val="auto"/>
          <w:sz w:val="18"/>
          <w:szCs w:val="18"/>
        </w:rPr>
        <w:t xml:space="preserve">H、M、L表示。   </w:t>
      </w:r>
    </w:p>
    <w:p>
      <w:pPr>
        <w:spacing w:before="156" w:beforeLines="50" w:after="156" w:afterLines="50" w:line="400" w:lineRule="exact"/>
        <w:ind w:firstLine="480" w:firstLineChars="200"/>
        <w:rPr>
          <w:rFonts w:ascii="黑体" w:hAnsi="黑体" w:eastAsia="黑体" w:cs="黑体"/>
          <w:color w:val="auto"/>
          <w:sz w:val="24"/>
          <w:szCs w:val="24"/>
        </w:rPr>
      </w:pPr>
      <w:r>
        <w:rPr>
          <w:rFonts w:ascii="黑体" w:hAnsi="黑体" w:eastAsia="黑体" w:cs="黑体"/>
          <w:color w:val="auto"/>
          <w:sz w:val="24"/>
          <w:szCs w:val="24"/>
        </w:rPr>
        <w:tab/>
      </w:r>
      <w:r>
        <w:rPr>
          <w:rFonts w:ascii="黑体" w:hAnsi="黑体" w:eastAsia="黑体" w:cs="黑体"/>
          <w:color w:val="auto"/>
          <w:sz w:val="24"/>
          <w:szCs w:val="24"/>
        </w:rPr>
        <w:tab/>
      </w:r>
      <w:r>
        <w:rPr>
          <w:rFonts w:hint="eastAsia" w:ascii="黑体" w:hAnsi="黑体" w:eastAsia="黑体" w:cs="黑体"/>
          <w:color w:val="auto"/>
          <w:sz w:val="24"/>
          <w:szCs w:val="24"/>
        </w:rPr>
        <w:t>七、课程结构与学分分配比例表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597"/>
        <w:gridCol w:w="1982"/>
        <w:gridCol w:w="1678"/>
        <w:gridCol w:w="130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94" w:type="dxa"/>
            <w:gridSpan w:val="3"/>
            <w:vAlign w:val="center"/>
          </w:tcPr>
          <w:p>
            <w:pPr>
              <w:widowControl/>
              <w:jc w:val="center"/>
              <w:rPr>
                <w:rFonts w:ascii="宋体" w:hAnsi="宋体" w:eastAsia="宋体" w:cs="Times New Roman"/>
                <w:b/>
                <w:color w:val="auto"/>
                <w:szCs w:val="21"/>
              </w:rPr>
            </w:pPr>
            <w:r>
              <w:rPr>
                <w:rFonts w:hint="eastAsia" w:ascii="宋体" w:hAnsi="宋体" w:eastAsia="宋体" w:cs="Times New Roman"/>
                <w:b/>
                <w:color w:val="auto"/>
                <w:szCs w:val="21"/>
              </w:rPr>
              <w:t>课程类别</w:t>
            </w:r>
          </w:p>
        </w:tc>
        <w:tc>
          <w:tcPr>
            <w:tcW w:w="1678" w:type="dxa"/>
            <w:vAlign w:val="center"/>
          </w:tcPr>
          <w:p>
            <w:pPr>
              <w:widowControl/>
              <w:jc w:val="center"/>
              <w:rPr>
                <w:rFonts w:ascii="宋体" w:hAnsi="宋体" w:eastAsia="宋体" w:cs="Times New Roman"/>
                <w:b/>
                <w:color w:val="auto"/>
                <w:szCs w:val="21"/>
              </w:rPr>
            </w:pPr>
            <w:r>
              <w:rPr>
                <w:rFonts w:hint="eastAsia" w:ascii="宋体" w:hAnsi="宋体" w:eastAsia="宋体" w:cs="Times New Roman"/>
                <w:b/>
                <w:color w:val="auto"/>
                <w:szCs w:val="21"/>
              </w:rPr>
              <w:t>学时</w:t>
            </w:r>
          </w:p>
        </w:tc>
        <w:tc>
          <w:tcPr>
            <w:tcW w:w="1306" w:type="dxa"/>
            <w:vAlign w:val="center"/>
          </w:tcPr>
          <w:p>
            <w:pPr>
              <w:widowControl/>
              <w:jc w:val="center"/>
              <w:rPr>
                <w:rFonts w:ascii="宋体" w:hAnsi="宋体" w:eastAsia="宋体" w:cs="Times New Roman"/>
                <w:b/>
                <w:color w:val="auto"/>
                <w:szCs w:val="21"/>
              </w:rPr>
            </w:pPr>
            <w:r>
              <w:rPr>
                <w:rFonts w:hint="eastAsia" w:ascii="宋体" w:hAnsi="宋体" w:eastAsia="宋体" w:cs="Times New Roman"/>
                <w:b/>
                <w:color w:val="auto"/>
                <w:szCs w:val="21"/>
              </w:rPr>
              <w:t>学分</w:t>
            </w:r>
          </w:p>
        </w:tc>
        <w:tc>
          <w:tcPr>
            <w:tcW w:w="1493" w:type="dxa"/>
            <w:vAlign w:val="center"/>
          </w:tcPr>
          <w:p>
            <w:pPr>
              <w:widowControl/>
              <w:jc w:val="center"/>
              <w:rPr>
                <w:rFonts w:ascii="宋体" w:hAnsi="宋体" w:eastAsia="宋体" w:cs="Times New Roman"/>
                <w:b/>
                <w:color w:val="auto"/>
                <w:szCs w:val="21"/>
              </w:rPr>
            </w:pPr>
            <w:r>
              <w:rPr>
                <w:rFonts w:hint="eastAsia" w:ascii="宋体" w:hAnsi="宋体" w:eastAsia="宋体" w:cs="Times New Roman"/>
                <w:b/>
                <w:color w:val="auto"/>
                <w:szCs w:val="21"/>
              </w:rPr>
              <w:t>占</w:t>
            </w:r>
            <w:r>
              <w:rPr>
                <w:rFonts w:ascii="宋体" w:hAnsi="宋体" w:eastAsia="宋体" w:cs="Times New Roman"/>
                <w:b/>
                <w:color w:val="auto"/>
                <w:szCs w:val="21"/>
              </w:rPr>
              <w:t>总学分</w:t>
            </w:r>
          </w:p>
          <w:p>
            <w:pPr>
              <w:widowControl/>
              <w:jc w:val="center"/>
              <w:rPr>
                <w:rFonts w:ascii="宋体" w:hAnsi="宋体" w:eastAsia="宋体" w:cs="Times New Roman"/>
                <w:b/>
                <w:color w:val="auto"/>
                <w:szCs w:val="21"/>
              </w:rPr>
            </w:pPr>
            <w:r>
              <w:rPr>
                <w:rFonts w:ascii="宋体" w:hAnsi="宋体" w:eastAsia="宋体" w:cs="Times New Roman"/>
                <w:b/>
                <w:color w:val="auto"/>
                <w:szCs w:val="21"/>
              </w:rPr>
              <w:t>比例</w:t>
            </w:r>
            <w:r>
              <w:rPr>
                <w:rFonts w:hint="eastAsia" w:ascii="宋体" w:hAnsi="宋体" w:eastAsia="宋体" w:cs="Times New Roman"/>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restart"/>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通识教育课程</w:t>
            </w:r>
          </w:p>
        </w:tc>
        <w:tc>
          <w:tcPr>
            <w:tcW w:w="1597" w:type="dxa"/>
            <w:vMerge w:val="restart"/>
            <w:vAlign w:val="center"/>
          </w:tcPr>
          <w:p>
            <w:pPr>
              <w:jc w:val="center"/>
              <w:rPr>
                <w:rFonts w:ascii="宋体" w:hAnsi="宋体" w:eastAsia="宋体" w:cs="宋体"/>
                <w:bCs/>
                <w:color w:val="auto"/>
                <w:kern w:val="0"/>
                <w:szCs w:val="21"/>
              </w:rPr>
            </w:pPr>
            <w:r>
              <w:rPr>
                <w:rFonts w:hint="eastAsia" w:ascii="宋体" w:hAnsi="宋体" w:eastAsia="宋体" w:cs="宋体"/>
                <w:bCs/>
                <w:color w:val="auto"/>
                <w:kern w:val="0"/>
                <w:szCs w:val="21"/>
              </w:rPr>
              <w:t>通识教育</w:t>
            </w:r>
            <w:r>
              <w:rPr>
                <w:rFonts w:ascii="宋体" w:hAnsi="宋体" w:eastAsia="宋体" w:cs="宋体"/>
                <w:bCs/>
                <w:color w:val="auto"/>
                <w:kern w:val="0"/>
                <w:szCs w:val="21"/>
              </w:rPr>
              <w:t>必修课程</w:t>
            </w:r>
          </w:p>
        </w:tc>
        <w:tc>
          <w:tcPr>
            <w:tcW w:w="1982" w:type="dxa"/>
            <w:vAlign w:val="center"/>
          </w:tcPr>
          <w:p>
            <w:pPr>
              <w:jc w:val="center"/>
              <w:rPr>
                <w:rFonts w:ascii="宋体" w:hAnsi="宋体" w:eastAsia="宋体" w:cs="宋体"/>
                <w:bCs/>
                <w:color w:val="auto"/>
                <w:kern w:val="0"/>
                <w:szCs w:val="21"/>
              </w:rPr>
            </w:pPr>
            <w:r>
              <w:rPr>
                <w:rFonts w:hint="eastAsia" w:ascii="宋体" w:hAnsi="宋体" w:eastAsia="宋体" w:cs="宋体"/>
                <w:bCs/>
                <w:color w:val="auto"/>
                <w:kern w:val="0"/>
                <w:szCs w:val="21"/>
              </w:rPr>
              <w:t>理论</w:t>
            </w:r>
          </w:p>
        </w:tc>
        <w:tc>
          <w:tcPr>
            <w:tcW w:w="1678" w:type="dxa"/>
            <w:vAlign w:val="center"/>
          </w:tcPr>
          <w:p>
            <w:pPr>
              <w:widowControl/>
              <w:jc w:val="center"/>
              <w:rPr>
                <w:rFonts w:ascii="宋体" w:hAnsi="宋体" w:eastAsia="宋体" w:cs="宋体"/>
                <w:bCs/>
                <w:color w:val="auto"/>
                <w:kern w:val="0"/>
                <w:szCs w:val="21"/>
                <w:highlight w:val="yellow"/>
              </w:rPr>
            </w:pPr>
            <w:r>
              <w:rPr>
                <w:rFonts w:hint="eastAsia" w:ascii="宋体" w:hAnsi="宋体" w:eastAsia="宋体" w:cs="宋体"/>
                <w:bCs/>
                <w:color w:val="auto"/>
                <w:kern w:val="0"/>
                <w:szCs w:val="21"/>
              </w:rPr>
              <w:t>640</w:t>
            </w:r>
          </w:p>
        </w:tc>
        <w:tc>
          <w:tcPr>
            <w:tcW w:w="1306" w:type="dxa"/>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37.5</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kern w:val="0"/>
                <w:szCs w:val="21"/>
                <w:lang w:val="en-US" w:eastAsia="zh-CN"/>
              </w:rPr>
              <w:t>6.8</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continue"/>
            <w:vAlign w:val="center"/>
          </w:tcPr>
          <w:p>
            <w:pPr>
              <w:jc w:val="center"/>
              <w:rPr>
                <w:rFonts w:ascii="宋体" w:hAnsi="宋体" w:eastAsia="宋体" w:cs="宋体"/>
                <w:bCs/>
                <w:color w:val="auto"/>
                <w:kern w:val="0"/>
                <w:szCs w:val="21"/>
              </w:rPr>
            </w:pPr>
          </w:p>
        </w:tc>
        <w:tc>
          <w:tcPr>
            <w:tcW w:w="1982" w:type="dxa"/>
            <w:vAlign w:val="center"/>
          </w:tcPr>
          <w:p>
            <w:pPr>
              <w:jc w:val="center"/>
              <w:rPr>
                <w:rFonts w:ascii="宋体" w:hAnsi="宋体" w:eastAsia="宋体" w:cs="宋体"/>
                <w:bCs/>
                <w:color w:val="auto"/>
                <w:kern w:val="0"/>
                <w:szCs w:val="21"/>
              </w:rPr>
            </w:pPr>
            <w:r>
              <w:rPr>
                <w:rFonts w:hint="eastAsia" w:ascii="宋体" w:hAnsi="宋体" w:eastAsia="宋体" w:cs="宋体"/>
                <w:bCs/>
                <w:color w:val="auto"/>
                <w:kern w:val="0"/>
                <w:szCs w:val="21"/>
              </w:rPr>
              <w:t>实验/实训</w:t>
            </w:r>
          </w:p>
        </w:tc>
        <w:tc>
          <w:tcPr>
            <w:tcW w:w="1678"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80</w:t>
            </w:r>
          </w:p>
        </w:tc>
        <w:tc>
          <w:tcPr>
            <w:tcW w:w="1306"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2</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rPr>
              <w:t>1</w:t>
            </w: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restart"/>
            <w:vAlign w:val="center"/>
          </w:tcPr>
          <w:p>
            <w:pPr>
              <w:jc w:val="center"/>
              <w:rPr>
                <w:rFonts w:ascii="宋体" w:hAnsi="宋体" w:eastAsia="宋体" w:cs="宋体"/>
                <w:bCs/>
                <w:color w:val="auto"/>
                <w:kern w:val="0"/>
                <w:szCs w:val="21"/>
              </w:rPr>
            </w:pPr>
            <w:r>
              <w:rPr>
                <w:rFonts w:hint="eastAsia" w:ascii="宋体" w:hAnsi="宋体" w:eastAsia="宋体" w:cs="宋体"/>
                <w:bCs/>
                <w:color w:val="auto"/>
                <w:kern w:val="0"/>
                <w:szCs w:val="21"/>
              </w:rPr>
              <w:t>通识教育选修</w:t>
            </w:r>
            <w:r>
              <w:rPr>
                <w:rFonts w:ascii="宋体" w:hAnsi="宋体" w:eastAsia="宋体" w:cs="宋体"/>
                <w:bCs/>
                <w:color w:val="auto"/>
                <w:kern w:val="0"/>
                <w:szCs w:val="21"/>
              </w:rPr>
              <w:t>课程</w:t>
            </w:r>
          </w:p>
        </w:tc>
        <w:tc>
          <w:tcPr>
            <w:tcW w:w="1982" w:type="dxa"/>
            <w:vAlign w:val="center"/>
          </w:tcPr>
          <w:p>
            <w:pPr>
              <w:jc w:val="center"/>
              <w:rPr>
                <w:rFonts w:ascii="宋体" w:hAnsi="宋体" w:eastAsia="宋体" w:cs="宋体"/>
                <w:bCs/>
                <w:color w:val="auto"/>
                <w:kern w:val="0"/>
                <w:szCs w:val="21"/>
              </w:rPr>
            </w:pPr>
            <w:r>
              <w:rPr>
                <w:rFonts w:hint="eastAsia" w:ascii="宋体" w:hAnsi="宋体" w:eastAsia="宋体" w:cs="宋体"/>
                <w:bCs/>
                <w:color w:val="auto"/>
                <w:kern w:val="0"/>
                <w:szCs w:val="21"/>
              </w:rPr>
              <w:t>理论</w:t>
            </w:r>
          </w:p>
        </w:tc>
        <w:tc>
          <w:tcPr>
            <w:tcW w:w="1678"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160</w:t>
            </w:r>
          </w:p>
        </w:tc>
        <w:tc>
          <w:tcPr>
            <w:tcW w:w="1306"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10</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7.1</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continue"/>
            <w:vAlign w:val="center"/>
          </w:tcPr>
          <w:p>
            <w:pPr>
              <w:jc w:val="center"/>
              <w:rPr>
                <w:rFonts w:ascii="宋体" w:hAnsi="宋体" w:eastAsia="宋体" w:cs="宋体"/>
                <w:bCs/>
                <w:color w:val="auto"/>
                <w:kern w:val="0"/>
                <w:szCs w:val="21"/>
              </w:rPr>
            </w:pPr>
          </w:p>
        </w:tc>
        <w:tc>
          <w:tcPr>
            <w:tcW w:w="1982" w:type="dxa"/>
            <w:vAlign w:val="center"/>
          </w:tcPr>
          <w:p>
            <w:pPr>
              <w:jc w:val="center"/>
              <w:rPr>
                <w:rFonts w:ascii="宋体" w:hAnsi="宋体" w:eastAsia="宋体" w:cs="宋体"/>
                <w:bCs/>
                <w:color w:val="auto"/>
                <w:kern w:val="0"/>
                <w:szCs w:val="21"/>
              </w:rPr>
            </w:pPr>
            <w:r>
              <w:rPr>
                <w:rFonts w:hint="eastAsia" w:ascii="宋体" w:hAnsi="宋体" w:eastAsia="宋体" w:cs="宋体"/>
                <w:bCs/>
                <w:color w:val="auto"/>
                <w:kern w:val="0"/>
                <w:szCs w:val="21"/>
              </w:rPr>
              <w:t>实验/实训</w:t>
            </w:r>
          </w:p>
        </w:tc>
        <w:tc>
          <w:tcPr>
            <w:tcW w:w="1678" w:type="dxa"/>
            <w:vAlign w:val="center"/>
          </w:tcPr>
          <w:p>
            <w:pPr>
              <w:widowControl/>
              <w:jc w:val="center"/>
              <w:rPr>
                <w:rFonts w:ascii="宋体" w:hAnsi="宋体" w:eastAsia="宋体" w:cs="宋体"/>
                <w:bCs/>
                <w:color w:val="auto"/>
                <w:kern w:val="0"/>
                <w:szCs w:val="21"/>
              </w:rPr>
            </w:pPr>
          </w:p>
        </w:tc>
        <w:tc>
          <w:tcPr>
            <w:tcW w:w="1306" w:type="dxa"/>
            <w:vAlign w:val="center"/>
          </w:tcPr>
          <w:p>
            <w:pPr>
              <w:widowControl/>
              <w:jc w:val="center"/>
              <w:rPr>
                <w:rFonts w:ascii="宋体" w:hAnsi="宋体" w:eastAsia="宋体" w:cs="宋体"/>
                <w:bCs/>
                <w:color w:val="auto"/>
                <w:kern w:val="0"/>
                <w:szCs w:val="21"/>
              </w:rPr>
            </w:pPr>
          </w:p>
        </w:tc>
        <w:tc>
          <w:tcPr>
            <w:tcW w:w="1493" w:type="dxa"/>
            <w:vAlign w:val="center"/>
          </w:tcPr>
          <w:p>
            <w:pPr>
              <w:widowControl/>
              <w:jc w:val="center"/>
              <w:rPr>
                <w:rFonts w:ascii="宋体" w:hAnsi="宋体" w:eastAsia="宋体" w:cs="宋体"/>
                <w:b/>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restart"/>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专业教育课程</w:t>
            </w:r>
          </w:p>
        </w:tc>
        <w:tc>
          <w:tcPr>
            <w:tcW w:w="1597" w:type="dxa"/>
            <w:vMerge w:val="restart"/>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专业</w:t>
            </w:r>
            <w:r>
              <w:rPr>
                <w:rFonts w:hint="eastAsia" w:ascii="宋体" w:hAnsi="宋体" w:eastAsia="宋体" w:cs="宋体"/>
                <w:bCs/>
                <w:color w:val="auto"/>
                <w:kern w:val="0"/>
                <w:szCs w:val="21"/>
              </w:rPr>
              <w:t>教育基础</w:t>
            </w:r>
            <w:r>
              <w:rPr>
                <w:rFonts w:ascii="宋体" w:hAnsi="宋体" w:eastAsia="宋体" w:cs="宋体"/>
                <w:bCs/>
                <w:color w:val="auto"/>
                <w:kern w:val="0"/>
                <w:szCs w:val="21"/>
              </w:rPr>
              <w:t>课程</w:t>
            </w:r>
          </w:p>
        </w:tc>
        <w:tc>
          <w:tcPr>
            <w:tcW w:w="1982" w:type="dxa"/>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理论</w:t>
            </w:r>
          </w:p>
        </w:tc>
        <w:tc>
          <w:tcPr>
            <w:tcW w:w="1678" w:type="dxa"/>
            <w:vAlign w:val="center"/>
          </w:tcPr>
          <w:p>
            <w:pPr>
              <w:widowControl/>
              <w:jc w:val="center"/>
              <w:rPr>
                <w:rFonts w:ascii="宋体" w:hAnsi="宋体" w:eastAsia="宋体" w:cs="宋体"/>
                <w:bCs/>
                <w:color w:val="auto"/>
                <w:kern w:val="0"/>
                <w:szCs w:val="21"/>
                <w:highlight w:val="yellow"/>
              </w:rPr>
            </w:pPr>
            <w:r>
              <w:rPr>
                <w:rFonts w:hint="eastAsia" w:ascii="宋体" w:hAnsi="宋体" w:eastAsia="宋体" w:cs="宋体"/>
                <w:bCs/>
                <w:color w:val="auto"/>
                <w:kern w:val="0"/>
                <w:szCs w:val="21"/>
              </w:rPr>
              <w:t>32</w:t>
            </w:r>
          </w:p>
        </w:tc>
        <w:tc>
          <w:tcPr>
            <w:tcW w:w="1306"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2</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rPr>
              <w:t>1</w:t>
            </w: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continue"/>
            <w:vAlign w:val="center"/>
          </w:tcPr>
          <w:p>
            <w:pPr>
              <w:widowControl/>
              <w:jc w:val="center"/>
              <w:rPr>
                <w:rFonts w:ascii="宋体" w:hAnsi="宋体" w:eastAsia="宋体" w:cs="宋体"/>
                <w:bCs/>
                <w:color w:val="auto"/>
                <w:kern w:val="0"/>
                <w:szCs w:val="21"/>
              </w:rPr>
            </w:pPr>
          </w:p>
        </w:tc>
        <w:tc>
          <w:tcPr>
            <w:tcW w:w="1982" w:type="dxa"/>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实验</w:t>
            </w:r>
            <w:r>
              <w:rPr>
                <w:rFonts w:hint="eastAsia" w:ascii="宋体" w:hAnsi="宋体" w:eastAsia="宋体" w:cs="宋体"/>
                <w:bCs/>
                <w:color w:val="auto"/>
                <w:kern w:val="0"/>
                <w:szCs w:val="21"/>
              </w:rPr>
              <w:t>/实训</w:t>
            </w:r>
          </w:p>
        </w:tc>
        <w:tc>
          <w:tcPr>
            <w:tcW w:w="1678" w:type="dxa"/>
            <w:vAlign w:val="center"/>
          </w:tcPr>
          <w:p>
            <w:pPr>
              <w:widowControl/>
              <w:jc w:val="center"/>
              <w:rPr>
                <w:rFonts w:hint="default"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112</w:t>
            </w:r>
          </w:p>
        </w:tc>
        <w:tc>
          <w:tcPr>
            <w:tcW w:w="1306"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.5</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kern w:val="0"/>
                <w:szCs w:val="21"/>
                <w:lang w:val="en-US" w:eastAsia="zh-CN"/>
              </w:rPr>
              <w:t>5</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restart"/>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专业</w:t>
            </w:r>
            <w:r>
              <w:rPr>
                <w:rFonts w:hint="eastAsia" w:ascii="宋体" w:hAnsi="宋体" w:eastAsia="宋体" w:cs="宋体"/>
                <w:bCs/>
                <w:color w:val="auto"/>
                <w:kern w:val="0"/>
                <w:szCs w:val="21"/>
              </w:rPr>
              <w:t>教育核心</w:t>
            </w:r>
            <w:r>
              <w:rPr>
                <w:rFonts w:ascii="宋体" w:hAnsi="宋体" w:eastAsia="宋体" w:cs="宋体"/>
                <w:bCs/>
                <w:color w:val="auto"/>
                <w:kern w:val="0"/>
                <w:szCs w:val="21"/>
              </w:rPr>
              <w:t>课程</w:t>
            </w:r>
          </w:p>
        </w:tc>
        <w:tc>
          <w:tcPr>
            <w:tcW w:w="1982" w:type="dxa"/>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理论</w:t>
            </w:r>
          </w:p>
        </w:tc>
        <w:tc>
          <w:tcPr>
            <w:tcW w:w="1678"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96</w:t>
            </w:r>
          </w:p>
        </w:tc>
        <w:tc>
          <w:tcPr>
            <w:tcW w:w="1306" w:type="dxa"/>
            <w:vAlign w:val="center"/>
          </w:tcPr>
          <w:p>
            <w:pPr>
              <w:widowControl/>
              <w:jc w:val="center"/>
              <w:rPr>
                <w:rFonts w:hint="eastAsia" w:ascii="宋体" w:hAnsi="宋体" w:eastAsia="宋体" w:cs="宋体"/>
                <w:b/>
                <w:bCs w:val="0"/>
                <w:color w:val="auto"/>
                <w:kern w:val="0"/>
                <w:szCs w:val="21"/>
                <w:lang w:eastAsia="zh-CN"/>
              </w:rPr>
            </w:pPr>
            <w:r>
              <w:rPr>
                <w:rFonts w:hint="eastAsia" w:ascii="宋体" w:hAnsi="宋体" w:eastAsia="宋体" w:cs="宋体"/>
                <w:b/>
                <w:bCs w:val="0"/>
                <w:color w:val="auto"/>
                <w:kern w:val="0"/>
                <w:szCs w:val="21"/>
                <w:lang w:val="en-US" w:eastAsia="zh-CN"/>
              </w:rPr>
              <w:t>3</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2.2</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continue"/>
            <w:vAlign w:val="center"/>
          </w:tcPr>
          <w:p>
            <w:pPr>
              <w:widowControl/>
              <w:jc w:val="center"/>
              <w:rPr>
                <w:rFonts w:ascii="宋体" w:hAnsi="宋体" w:eastAsia="宋体" w:cs="宋体"/>
                <w:bCs/>
                <w:color w:val="auto"/>
                <w:kern w:val="0"/>
                <w:szCs w:val="21"/>
              </w:rPr>
            </w:pPr>
          </w:p>
        </w:tc>
        <w:tc>
          <w:tcPr>
            <w:tcW w:w="1982" w:type="dxa"/>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实验</w:t>
            </w:r>
            <w:r>
              <w:rPr>
                <w:rFonts w:hint="eastAsia" w:ascii="宋体" w:hAnsi="宋体" w:eastAsia="宋体" w:cs="宋体"/>
                <w:bCs/>
                <w:color w:val="auto"/>
                <w:kern w:val="0"/>
                <w:szCs w:val="21"/>
              </w:rPr>
              <w:t>/实训</w:t>
            </w:r>
          </w:p>
        </w:tc>
        <w:tc>
          <w:tcPr>
            <w:tcW w:w="1678"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1088</w:t>
            </w:r>
          </w:p>
        </w:tc>
        <w:tc>
          <w:tcPr>
            <w:tcW w:w="1306" w:type="dxa"/>
            <w:vAlign w:val="center"/>
          </w:tcPr>
          <w:p>
            <w:pPr>
              <w:widowControl/>
              <w:jc w:val="center"/>
              <w:rPr>
                <w:rFonts w:hint="eastAsia" w:ascii="宋体" w:hAnsi="宋体" w:eastAsia="宋体" w:cs="宋体"/>
                <w:b/>
                <w:bCs w:val="0"/>
                <w:color w:val="auto"/>
                <w:kern w:val="0"/>
                <w:szCs w:val="21"/>
                <w:lang w:eastAsia="zh-CN"/>
              </w:rPr>
            </w:pPr>
            <w:r>
              <w:rPr>
                <w:rFonts w:hint="eastAsia" w:ascii="宋体" w:hAnsi="宋体" w:eastAsia="宋体" w:cs="宋体"/>
                <w:b/>
                <w:bCs w:val="0"/>
                <w:color w:val="auto"/>
                <w:kern w:val="0"/>
                <w:szCs w:val="21"/>
              </w:rPr>
              <w:t>3</w:t>
            </w:r>
            <w:r>
              <w:rPr>
                <w:rFonts w:hint="eastAsia" w:ascii="宋体" w:hAnsi="宋体" w:eastAsia="宋体" w:cs="宋体"/>
                <w:b/>
                <w:bCs w:val="0"/>
                <w:color w:val="auto"/>
                <w:kern w:val="0"/>
                <w:szCs w:val="21"/>
                <w:lang w:val="en-US" w:eastAsia="zh-CN"/>
              </w:rPr>
              <w:t>8</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27.1</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restart"/>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专业</w:t>
            </w:r>
            <w:r>
              <w:rPr>
                <w:rFonts w:hint="eastAsia" w:ascii="宋体" w:hAnsi="宋体" w:eastAsia="宋体" w:cs="宋体"/>
                <w:bCs/>
                <w:color w:val="auto"/>
                <w:kern w:val="0"/>
                <w:szCs w:val="21"/>
              </w:rPr>
              <w:t>教育选修</w:t>
            </w:r>
            <w:r>
              <w:rPr>
                <w:rFonts w:ascii="宋体" w:hAnsi="宋体" w:eastAsia="宋体" w:cs="宋体"/>
                <w:bCs/>
                <w:color w:val="auto"/>
                <w:kern w:val="0"/>
                <w:szCs w:val="21"/>
              </w:rPr>
              <w:t>课程</w:t>
            </w:r>
          </w:p>
        </w:tc>
        <w:tc>
          <w:tcPr>
            <w:tcW w:w="1982" w:type="dxa"/>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理论</w:t>
            </w:r>
          </w:p>
        </w:tc>
        <w:tc>
          <w:tcPr>
            <w:tcW w:w="1678"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64</w:t>
            </w:r>
          </w:p>
        </w:tc>
        <w:tc>
          <w:tcPr>
            <w:tcW w:w="1306"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4</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kern w:val="0"/>
                <w:szCs w:val="21"/>
                <w:lang w:val="en-US" w:eastAsia="zh-CN"/>
              </w:rPr>
              <w:t>9</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1597" w:type="dxa"/>
            <w:vMerge w:val="continue"/>
            <w:vAlign w:val="center"/>
          </w:tcPr>
          <w:p>
            <w:pPr>
              <w:widowControl/>
              <w:jc w:val="center"/>
              <w:rPr>
                <w:rFonts w:ascii="宋体" w:hAnsi="宋体" w:eastAsia="宋体" w:cs="宋体"/>
                <w:bCs/>
                <w:color w:val="auto"/>
                <w:kern w:val="0"/>
                <w:szCs w:val="21"/>
              </w:rPr>
            </w:pPr>
          </w:p>
        </w:tc>
        <w:tc>
          <w:tcPr>
            <w:tcW w:w="1982" w:type="dxa"/>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实验</w:t>
            </w:r>
            <w:r>
              <w:rPr>
                <w:rFonts w:hint="eastAsia" w:ascii="宋体" w:hAnsi="宋体" w:eastAsia="宋体" w:cs="宋体"/>
                <w:bCs/>
                <w:color w:val="auto"/>
                <w:kern w:val="0"/>
                <w:szCs w:val="21"/>
              </w:rPr>
              <w:t>/实训</w:t>
            </w:r>
          </w:p>
        </w:tc>
        <w:tc>
          <w:tcPr>
            <w:tcW w:w="1678"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96</w:t>
            </w:r>
          </w:p>
        </w:tc>
        <w:tc>
          <w:tcPr>
            <w:tcW w:w="1306"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6</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4.3</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restart"/>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实践教育课程</w:t>
            </w:r>
          </w:p>
        </w:tc>
        <w:tc>
          <w:tcPr>
            <w:tcW w:w="3579" w:type="dxa"/>
            <w:gridSpan w:val="2"/>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实验</w:t>
            </w:r>
            <w:r>
              <w:rPr>
                <w:rFonts w:hint="eastAsia" w:ascii="宋体" w:hAnsi="宋体" w:eastAsia="宋体" w:cs="宋体"/>
                <w:bCs/>
                <w:color w:val="auto"/>
                <w:kern w:val="0"/>
                <w:szCs w:val="21"/>
              </w:rPr>
              <w:t>（独立设置）</w:t>
            </w:r>
          </w:p>
        </w:tc>
        <w:tc>
          <w:tcPr>
            <w:tcW w:w="1678" w:type="dxa"/>
            <w:vAlign w:val="center"/>
          </w:tcPr>
          <w:p>
            <w:pPr>
              <w:widowControl/>
              <w:jc w:val="center"/>
              <w:rPr>
                <w:rFonts w:ascii="宋体" w:hAnsi="宋体" w:eastAsia="宋体" w:cs="宋体"/>
                <w:bCs/>
                <w:color w:val="auto"/>
                <w:kern w:val="0"/>
                <w:szCs w:val="21"/>
              </w:rPr>
            </w:pPr>
          </w:p>
        </w:tc>
        <w:tc>
          <w:tcPr>
            <w:tcW w:w="1306" w:type="dxa"/>
            <w:vAlign w:val="center"/>
          </w:tcPr>
          <w:p>
            <w:pPr>
              <w:widowControl/>
              <w:jc w:val="center"/>
              <w:rPr>
                <w:rFonts w:ascii="宋体" w:hAnsi="宋体" w:eastAsia="宋体" w:cs="宋体"/>
                <w:bCs/>
                <w:color w:val="auto"/>
                <w:kern w:val="0"/>
                <w:szCs w:val="21"/>
              </w:rPr>
            </w:pPr>
          </w:p>
        </w:tc>
        <w:tc>
          <w:tcPr>
            <w:tcW w:w="1493" w:type="dxa"/>
            <w:vAlign w:val="center"/>
          </w:tcPr>
          <w:p>
            <w:pPr>
              <w:widowControl/>
              <w:jc w:val="center"/>
              <w:rPr>
                <w:rFonts w:ascii="宋体" w:hAnsi="宋体" w:eastAsia="宋体" w:cs="宋体"/>
                <w:b/>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3579" w:type="dxa"/>
            <w:gridSpan w:val="2"/>
            <w:vAlign w:val="center"/>
          </w:tcPr>
          <w:p>
            <w:pPr>
              <w:widowControl/>
              <w:jc w:val="center"/>
              <w:rPr>
                <w:rFonts w:ascii="宋体" w:hAnsi="宋体" w:eastAsia="宋体" w:cs="宋体"/>
                <w:bCs/>
                <w:color w:val="auto"/>
                <w:kern w:val="0"/>
                <w:szCs w:val="21"/>
              </w:rPr>
            </w:pPr>
            <w:r>
              <w:rPr>
                <w:rFonts w:ascii="宋体" w:hAnsi="宋体" w:eastAsia="宋体" w:cs="宋体"/>
                <w:bCs/>
                <w:color w:val="auto"/>
                <w:kern w:val="0"/>
                <w:szCs w:val="21"/>
              </w:rPr>
              <w:t>集中实践</w:t>
            </w:r>
          </w:p>
        </w:tc>
        <w:tc>
          <w:tcPr>
            <w:tcW w:w="1678"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48</w:t>
            </w:r>
            <w:r>
              <w:rPr>
                <w:rFonts w:hint="eastAsia" w:ascii="宋体" w:hAnsi="宋体" w:eastAsia="宋体" w:cs="宋体"/>
                <w:b/>
                <w:bCs w:val="0"/>
                <w:color w:val="auto"/>
                <w:kern w:val="0"/>
                <w:szCs w:val="21"/>
              </w:rPr>
              <w:t>周</w:t>
            </w:r>
          </w:p>
        </w:tc>
        <w:tc>
          <w:tcPr>
            <w:tcW w:w="1306" w:type="dxa"/>
            <w:vAlign w:val="center"/>
          </w:tcPr>
          <w:p>
            <w:pPr>
              <w:widowControl/>
              <w:jc w:val="center"/>
              <w:rPr>
                <w:rFonts w:hint="default"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30</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21.4</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5" w:type="dxa"/>
            <w:vMerge w:val="continue"/>
            <w:vAlign w:val="center"/>
          </w:tcPr>
          <w:p>
            <w:pPr>
              <w:widowControl/>
              <w:jc w:val="center"/>
              <w:rPr>
                <w:rFonts w:ascii="宋体" w:hAnsi="宋体" w:eastAsia="宋体" w:cs="宋体"/>
                <w:bCs/>
                <w:color w:val="auto"/>
                <w:kern w:val="0"/>
                <w:szCs w:val="21"/>
              </w:rPr>
            </w:pPr>
          </w:p>
        </w:tc>
        <w:tc>
          <w:tcPr>
            <w:tcW w:w="3579" w:type="dxa"/>
            <w:gridSpan w:val="2"/>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第二课堂</w:t>
            </w:r>
          </w:p>
        </w:tc>
        <w:tc>
          <w:tcPr>
            <w:tcW w:w="1678" w:type="dxa"/>
            <w:vAlign w:val="center"/>
          </w:tcPr>
          <w:p>
            <w:pPr>
              <w:widowControl/>
              <w:jc w:val="center"/>
              <w:rPr>
                <w:rFonts w:ascii="宋体" w:hAnsi="宋体" w:eastAsia="宋体" w:cs="宋体"/>
                <w:bCs/>
                <w:color w:val="auto"/>
                <w:kern w:val="0"/>
                <w:szCs w:val="21"/>
              </w:rPr>
            </w:pPr>
          </w:p>
        </w:tc>
        <w:tc>
          <w:tcPr>
            <w:tcW w:w="1306"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4</w:t>
            </w:r>
          </w:p>
        </w:tc>
        <w:tc>
          <w:tcPr>
            <w:tcW w:w="1493"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kern w:val="0"/>
                <w:szCs w:val="21"/>
                <w:lang w:val="en-US" w:eastAsia="zh-CN"/>
              </w:rPr>
              <w:t>9</w:t>
            </w:r>
            <w:r>
              <w:rPr>
                <w:rFonts w:hint="eastAsia" w:ascii="宋体" w:hAnsi="宋体" w:eastAsia="宋体" w:cs="宋体"/>
                <w:b/>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94" w:type="dxa"/>
            <w:gridSpan w:val="3"/>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合计</w:t>
            </w:r>
          </w:p>
        </w:tc>
        <w:tc>
          <w:tcPr>
            <w:tcW w:w="1678" w:type="dxa"/>
            <w:vAlign w:val="center"/>
          </w:tcPr>
          <w:p>
            <w:pPr>
              <w:widowControl/>
              <w:jc w:val="center"/>
              <w:rPr>
                <w:rFonts w:ascii="宋体" w:hAnsi="宋体" w:eastAsia="宋体" w:cs="宋体"/>
                <w:b/>
                <w:bCs w:val="0"/>
                <w:color w:val="auto"/>
                <w:kern w:val="0"/>
                <w:szCs w:val="21"/>
              </w:rPr>
            </w:pPr>
            <w:r>
              <w:rPr>
                <w:rFonts w:hint="eastAsia" w:ascii="宋体" w:hAnsi="宋体" w:eastAsia="宋体" w:cs="宋体"/>
                <w:b/>
                <w:bCs w:val="0"/>
                <w:color w:val="auto"/>
                <w:kern w:val="0"/>
                <w:szCs w:val="21"/>
                <w:lang w:val="en-US" w:eastAsia="zh-CN"/>
              </w:rPr>
              <w:t>2368</w:t>
            </w:r>
            <w:r>
              <w:rPr>
                <w:rFonts w:hint="eastAsia" w:ascii="宋体" w:hAnsi="宋体" w:eastAsia="宋体" w:cs="宋体"/>
                <w:b/>
                <w:bCs w:val="0"/>
                <w:color w:val="auto"/>
                <w:kern w:val="0"/>
                <w:szCs w:val="21"/>
              </w:rPr>
              <w:t>+</w:t>
            </w:r>
            <w:r>
              <w:rPr>
                <w:rFonts w:hint="eastAsia" w:ascii="宋体" w:hAnsi="宋体" w:eastAsia="宋体" w:cs="宋体"/>
                <w:b/>
                <w:bCs w:val="0"/>
                <w:color w:val="auto"/>
                <w:kern w:val="0"/>
                <w:szCs w:val="21"/>
                <w:lang w:val="en-US" w:eastAsia="zh-CN"/>
              </w:rPr>
              <w:t>48</w:t>
            </w:r>
            <w:r>
              <w:rPr>
                <w:rFonts w:hint="eastAsia" w:ascii="宋体" w:hAnsi="宋体" w:eastAsia="宋体" w:cs="宋体"/>
                <w:b/>
                <w:bCs w:val="0"/>
                <w:color w:val="auto"/>
                <w:kern w:val="0"/>
                <w:szCs w:val="21"/>
              </w:rPr>
              <w:t>周</w:t>
            </w:r>
          </w:p>
        </w:tc>
        <w:tc>
          <w:tcPr>
            <w:tcW w:w="1306" w:type="dxa"/>
            <w:vAlign w:val="center"/>
          </w:tcPr>
          <w:p>
            <w:pPr>
              <w:widowControl/>
              <w:jc w:val="center"/>
              <w:rPr>
                <w:rFonts w:hint="default"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rPr>
              <w:t>1</w:t>
            </w:r>
            <w:r>
              <w:rPr>
                <w:rFonts w:hint="eastAsia" w:ascii="宋体" w:hAnsi="宋体" w:eastAsia="宋体" w:cs="宋体"/>
                <w:b/>
                <w:bCs w:val="0"/>
                <w:color w:val="auto"/>
                <w:kern w:val="0"/>
                <w:szCs w:val="21"/>
                <w:lang w:val="en-US" w:eastAsia="zh-CN"/>
              </w:rPr>
              <w:t>40</w:t>
            </w:r>
          </w:p>
        </w:tc>
        <w:tc>
          <w:tcPr>
            <w:tcW w:w="1493" w:type="dxa"/>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100%</w:t>
            </w:r>
          </w:p>
        </w:tc>
      </w:tr>
    </w:tbl>
    <w:p>
      <w:pPr>
        <w:widowControl/>
        <w:jc w:val="left"/>
        <w:rPr>
          <w:rFonts w:ascii="黑体" w:hAnsi="黑体" w:eastAsia="黑体" w:cs="黑体"/>
          <w:color w:val="auto"/>
          <w:sz w:val="24"/>
          <w:szCs w:val="24"/>
        </w:rPr>
      </w:pPr>
      <w:r>
        <w:rPr>
          <w:rFonts w:ascii="黑体" w:hAnsi="黑体" w:eastAsia="黑体" w:cs="黑体"/>
          <w:color w:val="auto"/>
          <w:sz w:val="24"/>
          <w:szCs w:val="24"/>
        </w:rPr>
        <w:br w:type="page"/>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八、</w:t>
      </w:r>
      <w:r>
        <w:rPr>
          <w:rFonts w:ascii="黑体" w:hAnsi="黑体" w:eastAsia="黑体" w:cs="黑体"/>
          <w:color w:val="auto"/>
          <w:sz w:val="24"/>
          <w:szCs w:val="24"/>
        </w:rPr>
        <w:t>课程</w:t>
      </w:r>
      <w:r>
        <w:rPr>
          <w:rFonts w:hint="eastAsia" w:ascii="黑体" w:hAnsi="黑体" w:eastAsia="黑体" w:cs="黑体"/>
          <w:color w:val="auto"/>
          <w:sz w:val="24"/>
          <w:szCs w:val="24"/>
        </w:rPr>
        <w:t>计划表</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（一）通识教育课程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1.通识教育必修课程</w:t>
      </w:r>
    </w:p>
    <w:tbl>
      <w:tblPr>
        <w:tblStyle w:val="30"/>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676"/>
        <w:gridCol w:w="832"/>
        <w:gridCol w:w="585"/>
        <w:gridCol w:w="567"/>
        <w:gridCol w:w="691"/>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课程</w:t>
            </w:r>
          </w:p>
          <w:p>
            <w:pPr>
              <w:jc w:val="center"/>
              <w:rPr>
                <w:rFonts w:ascii="宋体" w:hAnsi="宋体" w:eastAsia="宋体" w:cs="Calibri"/>
                <w:color w:val="auto"/>
                <w:szCs w:val="21"/>
              </w:rPr>
            </w:pPr>
            <w:r>
              <w:rPr>
                <w:rFonts w:ascii="宋体" w:hAnsi="宋体" w:eastAsia="宋体" w:cs="Calibri"/>
                <w:color w:val="auto"/>
                <w:szCs w:val="21"/>
              </w:rPr>
              <w:t>代码</w:t>
            </w:r>
          </w:p>
        </w:tc>
        <w:tc>
          <w:tcPr>
            <w:tcW w:w="2695"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课程名称</w:t>
            </w:r>
          </w:p>
        </w:tc>
        <w:tc>
          <w:tcPr>
            <w:tcW w:w="709"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学分</w:t>
            </w:r>
          </w:p>
        </w:tc>
        <w:tc>
          <w:tcPr>
            <w:tcW w:w="2216" w:type="dxa"/>
            <w:gridSpan w:val="3"/>
            <w:vAlign w:val="center"/>
          </w:tcPr>
          <w:p>
            <w:pPr>
              <w:jc w:val="center"/>
              <w:rPr>
                <w:rFonts w:ascii="宋体" w:hAnsi="宋体" w:eastAsia="宋体" w:cs="Calibri"/>
                <w:color w:val="auto"/>
                <w:szCs w:val="21"/>
              </w:rPr>
            </w:pPr>
            <w:r>
              <w:rPr>
                <w:rFonts w:ascii="宋体" w:hAnsi="宋体" w:eastAsia="宋体" w:cs="Calibri"/>
                <w:color w:val="auto"/>
                <w:szCs w:val="21"/>
              </w:rPr>
              <w:t>学时</w:t>
            </w:r>
          </w:p>
        </w:tc>
        <w:tc>
          <w:tcPr>
            <w:tcW w:w="585"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周</w:t>
            </w:r>
          </w:p>
          <w:p>
            <w:pPr>
              <w:jc w:val="center"/>
              <w:rPr>
                <w:rFonts w:ascii="宋体" w:hAnsi="宋体" w:eastAsia="宋体" w:cs="Calibri"/>
                <w:color w:val="auto"/>
                <w:szCs w:val="21"/>
              </w:rPr>
            </w:pPr>
            <w:r>
              <w:rPr>
                <w:rFonts w:ascii="宋体" w:hAnsi="宋体" w:eastAsia="宋体" w:cs="Calibri"/>
                <w:color w:val="auto"/>
                <w:szCs w:val="21"/>
              </w:rPr>
              <w:t>学</w:t>
            </w:r>
          </w:p>
          <w:p>
            <w:pPr>
              <w:jc w:val="center"/>
              <w:rPr>
                <w:rFonts w:ascii="宋体" w:hAnsi="宋体" w:eastAsia="宋体" w:cs="Calibri"/>
                <w:color w:val="auto"/>
                <w:szCs w:val="21"/>
              </w:rPr>
            </w:pPr>
            <w:r>
              <w:rPr>
                <w:rFonts w:ascii="宋体" w:hAnsi="宋体" w:eastAsia="宋体" w:cs="Calibri"/>
                <w:color w:val="auto"/>
                <w:szCs w:val="21"/>
              </w:rPr>
              <w:t>时</w:t>
            </w:r>
          </w:p>
        </w:tc>
        <w:tc>
          <w:tcPr>
            <w:tcW w:w="567"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学期</w:t>
            </w:r>
          </w:p>
        </w:tc>
        <w:tc>
          <w:tcPr>
            <w:tcW w:w="691" w:type="dxa"/>
            <w:vMerge w:val="restart"/>
            <w:vAlign w:val="center"/>
          </w:tcPr>
          <w:p>
            <w:pPr>
              <w:jc w:val="center"/>
              <w:rPr>
                <w:rFonts w:ascii="宋体" w:hAnsi="宋体" w:eastAsia="宋体" w:cs="Calibri"/>
                <w:color w:val="auto"/>
                <w:szCs w:val="21"/>
              </w:rPr>
            </w:pPr>
            <w:r>
              <w:rPr>
                <w:rFonts w:hint="eastAsia" w:ascii="宋体" w:hAnsi="宋体" w:eastAsia="宋体" w:cs="Calibri"/>
                <w:color w:val="auto"/>
                <w:szCs w:val="21"/>
              </w:rPr>
              <w:t>考核方式</w:t>
            </w:r>
          </w:p>
        </w:tc>
        <w:tc>
          <w:tcPr>
            <w:tcW w:w="691" w:type="dxa"/>
            <w:vMerge w:val="restart"/>
            <w:vAlign w:val="center"/>
          </w:tcPr>
          <w:p>
            <w:pPr>
              <w:jc w:val="center"/>
              <w:rPr>
                <w:rFonts w:ascii="宋体" w:hAnsi="宋体" w:eastAsia="宋体" w:cs="Calibri"/>
                <w:color w:val="auto"/>
                <w:szCs w:val="21"/>
              </w:rPr>
            </w:pPr>
            <w:r>
              <w:rPr>
                <w:rFonts w:hint="eastAsia" w:ascii="宋体" w:hAnsi="宋体" w:eastAsia="宋体" w:cs="Calibri"/>
                <w:color w:val="auto"/>
                <w:szCs w:val="21"/>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宋体" w:hAnsi="宋体" w:eastAsia="宋体" w:cs="Calibri"/>
                <w:color w:val="auto"/>
                <w:szCs w:val="21"/>
              </w:rPr>
            </w:pPr>
          </w:p>
        </w:tc>
        <w:tc>
          <w:tcPr>
            <w:tcW w:w="2695" w:type="dxa"/>
            <w:vMerge w:val="continue"/>
            <w:vAlign w:val="center"/>
          </w:tcPr>
          <w:p>
            <w:pPr>
              <w:jc w:val="center"/>
              <w:rPr>
                <w:rFonts w:ascii="宋体" w:hAnsi="宋体" w:eastAsia="宋体" w:cs="Calibri"/>
                <w:color w:val="auto"/>
                <w:szCs w:val="21"/>
              </w:rPr>
            </w:pPr>
          </w:p>
        </w:tc>
        <w:tc>
          <w:tcPr>
            <w:tcW w:w="709" w:type="dxa"/>
            <w:vMerge w:val="continue"/>
            <w:vAlign w:val="center"/>
          </w:tcPr>
          <w:p>
            <w:pPr>
              <w:jc w:val="center"/>
              <w:rPr>
                <w:rFonts w:ascii="宋体" w:hAnsi="宋体" w:eastAsia="宋体" w:cs="Calibri"/>
                <w:color w:val="auto"/>
                <w:szCs w:val="21"/>
              </w:rPr>
            </w:pPr>
          </w:p>
        </w:tc>
        <w:tc>
          <w:tcPr>
            <w:tcW w:w="708" w:type="dxa"/>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总</w:t>
            </w:r>
          </w:p>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学时</w:t>
            </w:r>
          </w:p>
        </w:tc>
        <w:tc>
          <w:tcPr>
            <w:tcW w:w="676" w:type="dxa"/>
            <w:vAlign w:val="center"/>
          </w:tcPr>
          <w:p>
            <w:pPr>
              <w:jc w:val="center"/>
              <w:rPr>
                <w:rFonts w:ascii="宋体" w:hAnsi="宋体" w:eastAsia="宋体" w:cs="Calibri"/>
                <w:color w:val="auto"/>
                <w:szCs w:val="21"/>
              </w:rPr>
            </w:pPr>
            <w:r>
              <w:rPr>
                <w:rFonts w:ascii="宋体" w:hAnsi="宋体" w:eastAsia="宋体" w:cs="Calibri"/>
                <w:color w:val="auto"/>
                <w:szCs w:val="21"/>
              </w:rPr>
              <w:t>理论</w:t>
            </w:r>
          </w:p>
        </w:tc>
        <w:tc>
          <w:tcPr>
            <w:tcW w:w="832" w:type="dxa"/>
            <w:vAlign w:val="center"/>
          </w:tcPr>
          <w:p>
            <w:pPr>
              <w:jc w:val="center"/>
              <w:rPr>
                <w:rFonts w:ascii="宋体" w:hAnsi="宋体" w:eastAsia="宋体" w:cs="Calibri"/>
                <w:color w:val="auto"/>
                <w:szCs w:val="21"/>
              </w:rPr>
            </w:pPr>
            <w:r>
              <w:rPr>
                <w:rFonts w:ascii="宋体" w:hAnsi="宋体" w:eastAsia="宋体" w:cs="Calibri"/>
                <w:color w:val="auto"/>
                <w:szCs w:val="21"/>
              </w:rPr>
              <w:t>实验</w:t>
            </w:r>
            <w:r>
              <w:rPr>
                <w:rFonts w:hint="eastAsia" w:ascii="宋体" w:hAnsi="宋体" w:eastAsia="宋体" w:cs="Calibri"/>
                <w:color w:val="auto"/>
                <w:szCs w:val="21"/>
              </w:rPr>
              <w:t>/实训</w:t>
            </w:r>
          </w:p>
        </w:tc>
        <w:tc>
          <w:tcPr>
            <w:tcW w:w="585" w:type="dxa"/>
            <w:vMerge w:val="continue"/>
            <w:vAlign w:val="center"/>
          </w:tcPr>
          <w:p>
            <w:pPr>
              <w:jc w:val="center"/>
              <w:rPr>
                <w:rFonts w:ascii="宋体" w:hAnsi="宋体" w:eastAsia="宋体" w:cs="Calibri"/>
                <w:color w:val="auto"/>
                <w:szCs w:val="21"/>
              </w:rPr>
            </w:pPr>
          </w:p>
        </w:tc>
        <w:tc>
          <w:tcPr>
            <w:tcW w:w="567" w:type="dxa"/>
            <w:vMerge w:val="continue"/>
            <w:vAlign w:val="center"/>
          </w:tcPr>
          <w:p>
            <w:pPr>
              <w:jc w:val="center"/>
              <w:rPr>
                <w:rFonts w:ascii="宋体" w:hAnsi="宋体" w:eastAsia="宋体" w:cs="Calibri"/>
                <w:color w:val="auto"/>
                <w:szCs w:val="21"/>
              </w:rPr>
            </w:pPr>
          </w:p>
        </w:tc>
        <w:tc>
          <w:tcPr>
            <w:tcW w:w="691" w:type="dxa"/>
            <w:vMerge w:val="continue"/>
          </w:tcPr>
          <w:p>
            <w:pPr>
              <w:jc w:val="center"/>
              <w:rPr>
                <w:rFonts w:ascii="宋体" w:hAnsi="宋体" w:eastAsia="宋体" w:cs="Calibri"/>
                <w:color w:val="auto"/>
                <w:szCs w:val="21"/>
              </w:rPr>
            </w:pPr>
          </w:p>
        </w:tc>
        <w:tc>
          <w:tcPr>
            <w:tcW w:w="691" w:type="dxa"/>
            <w:vMerge w:val="continue"/>
            <w:vAlign w:val="center"/>
          </w:tcPr>
          <w:p>
            <w:pPr>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spacing w:line="400" w:lineRule="exact"/>
              <w:jc w:val="center"/>
              <w:rPr>
                <w:rFonts w:ascii="宋体" w:hAnsi="宋体" w:eastAsia="宋体" w:cs="宋体"/>
                <w:color w:val="auto"/>
                <w:szCs w:val="21"/>
              </w:rPr>
            </w:pPr>
            <w:r>
              <w:rPr>
                <w:rFonts w:ascii="宋体" w:hAnsi="宋体" w:eastAsia="宋体" w:cs="宋体"/>
                <w:color w:val="auto"/>
                <w:szCs w:val="21"/>
              </w:rPr>
              <w:t>1610507</w:t>
            </w:r>
          </w:p>
        </w:tc>
        <w:tc>
          <w:tcPr>
            <w:tcW w:w="2695" w:type="dxa"/>
            <w:vAlign w:val="center"/>
          </w:tcPr>
          <w:p>
            <w:pPr>
              <w:spacing w:line="400" w:lineRule="exact"/>
              <w:jc w:val="center"/>
              <w:rPr>
                <w:rFonts w:ascii="宋体" w:hAnsi="Calibri" w:eastAsia="宋体" w:cs="宋体"/>
                <w:color w:val="auto"/>
                <w:szCs w:val="21"/>
              </w:rPr>
            </w:pPr>
            <w:r>
              <w:rPr>
                <w:rFonts w:hint="eastAsia" w:ascii="宋体" w:hAnsi="宋体" w:eastAsia="宋体" w:cs="宋体"/>
                <w:color w:val="auto"/>
                <w:szCs w:val="21"/>
              </w:rPr>
              <w:t>思想道德与法治</w:t>
            </w:r>
          </w:p>
        </w:tc>
        <w:tc>
          <w:tcPr>
            <w:tcW w:w="709" w:type="dxa"/>
            <w:vAlign w:val="center"/>
          </w:tcPr>
          <w:p>
            <w:pPr>
              <w:spacing w:line="400" w:lineRule="exact"/>
              <w:jc w:val="center"/>
              <w:rPr>
                <w:rFonts w:ascii="宋体" w:hAnsi="Calibri" w:eastAsia="宋体" w:cs="宋体"/>
                <w:color w:val="auto"/>
                <w:szCs w:val="21"/>
              </w:rPr>
            </w:pPr>
            <w:r>
              <w:rPr>
                <w:rFonts w:ascii="宋体" w:hAnsi="宋体" w:eastAsia="宋体" w:cs="宋体"/>
                <w:color w:val="auto"/>
                <w:szCs w:val="21"/>
              </w:rPr>
              <w:t>2.5</w:t>
            </w:r>
          </w:p>
        </w:tc>
        <w:tc>
          <w:tcPr>
            <w:tcW w:w="708" w:type="dxa"/>
            <w:vAlign w:val="center"/>
          </w:tcPr>
          <w:p>
            <w:pPr>
              <w:spacing w:line="400" w:lineRule="exact"/>
              <w:jc w:val="center"/>
              <w:rPr>
                <w:rFonts w:ascii="宋体" w:hAnsi="Calibri" w:eastAsia="宋体" w:cs="宋体"/>
                <w:color w:val="auto"/>
                <w:szCs w:val="21"/>
              </w:rPr>
            </w:pPr>
            <w:r>
              <w:rPr>
                <w:rFonts w:ascii="宋体" w:hAnsi="宋体" w:eastAsia="宋体" w:cs="宋体"/>
                <w:color w:val="auto"/>
                <w:szCs w:val="21"/>
              </w:rPr>
              <w:t>40</w:t>
            </w:r>
          </w:p>
        </w:tc>
        <w:tc>
          <w:tcPr>
            <w:tcW w:w="676" w:type="dxa"/>
            <w:vAlign w:val="center"/>
          </w:tcPr>
          <w:p>
            <w:pPr>
              <w:spacing w:line="400" w:lineRule="exact"/>
              <w:jc w:val="center"/>
              <w:rPr>
                <w:rFonts w:ascii="宋体" w:hAnsi="Calibri" w:eastAsia="宋体" w:cs="宋体"/>
                <w:color w:val="auto"/>
                <w:szCs w:val="21"/>
              </w:rPr>
            </w:pPr>
            <w:r>
              <w:rPr>
                <w:rFonts w:ascii="宋体" w:hAnsi="宋体" w:eastAsia="宋体" w:cs="宋体"/>
                <w:color w:val="auto"/>
                <w:szCs w:val="21"/>
              </w:rPr>
              <w:t>40</w:t>
            </w:r>
          </w:p>
        </w:tc>
        <w:tc>
          <w:tcPr>
            <w:tcW w:w="832" w:type="dxa"/>
            <w:vAlign w:val="center"/>
          </w:tcPr>
          <w:p>
            <w:pPr>
              <w:spacing w:line="400" w:lineRule="exact"/>
              <w:jc w:val="center"/>
              <w:rPr>
                <w:rFonts w:ascii="宋体" w:hAnsi="宋体" w:eastAsia="宋体" w:cs="宋体"/>
                <w:color w:val="auto"/>
                <w:szCs w:val="21"/>
              </w:rPr>
            </w:pPr>
          </w:p>
        </w:tc>
        <w:tc>
          <w:tcPr>
            <w:tcW w:w="585" w:type="dxa"/>
            <w:vAlign w:val="center"/>
          </w:tcPr>
          <w:p>
            <w:pPr>
              <w:spacing w:line="400" w:lineRule="exact"/>
              <w:jc w:val="center"/>
              <w:rPr>
                <w:rFonts w:ascii="宋体" w:hAnsi="宋体" w:eastAsia="宋体" w:cs="宋体"/>
                <w:color w:val="auto"/>
                <w:szCs w:val="21"/>
              </w:rPr>
            </w:pPr>
            <w:r>
              <w:rPr>
                <w:rFonts w:ascii="宋体" w:hAnsi="宋体" w:eastAsia="宋体" w:cs="宋体"/>
                <w:color w:val="auto"/>
                <w:szCs w:val="21"/>
              </w:rPr>
              <w:t>3</w:t>
            </w:r>
          </w:p>
        </w:tc>
        <w:tc>
          <w:tcPr>
            <w:tcW w:w="567" w:type="dxa"/>
            <w:vAlign w:val="center"/>
          </w:tcPr>
          <w:p>
            <w:pPr>
              <w:spacing w:line="400" w:lineRule="exact"/>
              <w:jc w:val="center"/>
              <w:rPr>
                <w:rFonts w:ascii="宋体" w:hAnsi="Calibri" w:eastAsia="宋体" w:cs="宋体"/>
                <w:color w:val="auto"/>
                <w:szCs w:val="21"/>
              </w:rPr>
            </w:pPr>
            <w:r>
              <w:rPr>
                <w:rFonts w:ascii="宋体" w:hAnsi="宋体" w:eastAsia="宋体" w:cs="宋体"/>
                <w:color w:val="auto"/>
                <w:szCs w:val="21"/>
              </w:rPr>
              <w:t>1</w:t>
            </w:r>
          </w:p>
        </w:tc>
        <w:tc>
          <w:tcPr>
            <w:tcW w:w="691" w:type="dxa"/>
            <w:vAlign w:val="center"/>
          </w:tcPr>
          <w:p>
            <w:pPr>
              <w:spacing w:line="400" w:lineRule="exact"/>
              <w:jc w:val="center"/>
              <w:rPr>
                <w:rFonts w:ascii="宋体" w:hAnsi="Calibri" w:eastAsia="宋体" w:cs="宋体"/>
                <w:color w:val="auto"/>
                <w:szCs w:val="21"/>
              </w:rPr>
            </w:pPr>
            <w:r>
              <w:rPr>
                <w:rFonts w:hint="eastAsia" w:ascii="宋体" w:hAnsi="Calibri" w:eastAsia="宋体" w:cs="宋体"/>
                <w:color w:val="auto"/>
                <w:szCs w:val="21"/>
              </w:rPr>
              <w:t>考查</w:t>
            </w:r>
          </w:p>
        </w:tc>
        <w:tc>
          <w:tcPr>
            <w:tcW w:w="691" w:type="dxa"/>
            <w:vMerge w:val="restart"/>
            <w:vAlign w:val="center"/>
          </w:tcPr>
          <w:p>
            <w:pPr>
              <w:spacing w:line="400" w:lineRule="exact"/>
              <w:jc w:val="center"/>
              <w:rPr>
                <w:rFonts w:ascii="宋体" w:hAnsi="Calibri" w:eastAsia="宋体" w:cs="宋体"/>
                <w:color w:val="auto"/>
                <w:szCs w:val="21"/>
              </w:rPr>
            </w:pPr>
            <w:r>
              <w:rPr>
                <w:rFonts w:hint="eastAsia" w:ascii="宋体" w:hAnsi="Calibri" w:eastAsia="宋体" w:cs="宋体"/>
                <w:color w:val="auto"/>
                <w:szCs w:val="21"/>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1610503</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中国近现代史纲要</w:t>
            </w:r>
          </w:p>
        </w:tc>
        <w:tc>
          <w:tcPr>
            <w:tcW w:w="709" w:type="dxa"/>
            <w:vAlign w:val="center"/>
          </w:tcPr>
          <w:p>
            <w:pPr>
              <w:jc w:val="center"/>
              <w:rPr>
                <w:rFonts w:ascii="宋体" w:hAnsi="Calibri" w:eastAsia="宋体" w:cs="宋体"/>
                <w:color w:val="auto"/>
                <w:szCs w:val="21"/>
              </w:rPr>
            </w:pPr>
            <w:r>
              <w:rPr>
                <w:rFonts w:ascii="宋体" w:hAnsi="宋体" w:eastAsia="宋体" w:cs="宋体"/>
                <w:color w:val="auto"/>
                <w:szCs w:val="21"/>
              </w:rPr>
              <w:t>2.5</w:t>
            </w:r>
          </w:p>
        </w:tc>
        <w:tc>
          <w:tcPr>
            <w:tcW w:w="708" w:type="dxa"/>
            <w:vAlign w:val="center"/>
          </w:tcPr>
          <w:p>
            <w:pPr>
              <w:jc w:val="center"/>
              <w:rPr>
                <w:rFonts w:ascii="宋体" w:hAnsi="Calibri" w:eastAsia="宋体" w:cs="宋体"/>
                <w:color w:val="auto"/>
                <w:szCs w:val="21"/>
              </w:rPr>
            </w:pPr>
            <w:r>
              <w:rPr>
                <w:rFonts w:ascii="宋体" w:hAnsi="宋体" w:eastAsia="宋体" w:cs="宋体"/>
                <w:color w:val="auto"/>
                <w:szCs w:val="21"/>
              </w:rPr>
              <w:t>40</w:t>
            </w:r>
          </w:p>
        </w:tc>
        <w:tc>
          <w:tcPr>
            <w:tcW w:w="676" w:type="dxa"/>
            <w:vAlign w:val="center"/>
          </w:tcPr>
          <w:p>
            <w:pPr>
              <w:jc w:val="center"/>
              <w:rPr>
                <w:rFonts w:ascii="宋体" w:hAnsi="Calibri" w:eastAsia="宋体" w:cs="宋体"/>
                <w:color w:val="auto"/>
                <w:szCs w:val="21"/>
              </w:rPr>
            </w:pPr>
            <w:r>
              <w:rPr>
                <w:rFonts w:ascii="宋体" w:hAnsi="宋体" w:eastAsia="宋体" w:cs="宋体"/>
                <w:color w:val="auto"/>
                <w:szCs w:val="21"/>
              </w:rPr>
              <w:t>40</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1610502</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马克思主义基本原理</w:t>
            </w:r>
          </w:p>
        </w:tc>
        <w:tc>
          <w:tcPr>
            <w:tcW w:w="709" w:type="dxa"/>
            <w:vAlign w:val="center"/>
          </w:tcPr>
          <w:p>
            <w:pPr>
              <w:jc w:val="center"/>
              <w:rPr>
                <w:rFonts w:ascii="宋体" w:hAnsi="Calibri" w:eastAsia="宋体" w:cs="宋体"/>
                <w:color w:val="auto"/>
                <w:szCs w:val="21"/>
              </w:rPr>
            </w:pPr>
            <w:r>
              <w:rPr>
                <w:rFonts w:ascii="宋体" w:hAnsi="宋体" w:eastAsia="宋体" w:cs="宋体"/>
                <w:color w:val="auto"/>
                <w:szCs w:val="21"/>
              </w:rPr>
              <w:t>2.5</w:t>
            </w:r>
          </w:p>
        </w:tc>
        <w:tc>
          <w:tcPr>
            <w:tcW w:w="708" w:type="dxa"/>
            <w:vAlign w:val="center"/>
          </w:tcPr>
          <w:p>
            <w:pPr>
              <w:jc w:val="center"/>
              <w:rPr>
                <w:rFonts w:ascii="宋体" w:hAnsi="Calibri" w:eastAsia="宋体" w:cs="宋体"/>
                <w:color w:val="auto"/>
                <w:szCs w:val="21"/>
              </w:rPr>
            </w:pPr>
            <w:r>
              <w:rPr>
                <w:rFonts w:ascii="宋体" w:hAnsi="宋体" w:eastAsia="宋体" w:cs="宋体"/>
                <w:color w:val="auto"/>
                <w:szCs w:val="21"/>
              </w:rPr>
              <w:t>40</w:t>
            </w:r>
          </w:p>
        </w:tc>
        <w:tc>
          <w:tcPr>
            <w:tcW w:w="676" w:type="dxa"/>
            <w:vAlign w:val="center"/>
          </w:tcPr>
          <w:p>
            <w:pPr>
              <w:jc w:val="center"/>
              <w:rPr>
                <w:rFonts w:ascii="宋体" w:hAnsi="Calibri" w:eastAsia="宋体" w:cs="宋体"/>
                <w:color w:val="auto"/>
                <w:szCs w:val="21"/>
              </w:rPr>
            </w:pPr>
            <w:r>
              <w:rPr>
                <w:rFonts w:ascii="宋体" w:hAnsi="宋体" w:eastAsia="宋体" w:cs="宋体"/>
                <w:color w:val="auto"/>
                <w:szCs w:val="21"/>
              </w:rPr>
              <w:t>40</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3</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考试</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1610509</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毛泽东思想和中国特色社会主义理论体系概论（2023）</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2.5</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40</w:t>
            </w:r>
          </w:p>
        </w:tc>
        <w:tc>
          <w:tcPr>
            <w:tcW w:w="676" w:type="dxa"/>
            <w:vAlign w:val="center"/>
          </w:tcPr>
          <w:p>
            <w:pPr>
              <w:jc w:val="center"/>
              <w:rPr>
                <w:rFonts w:ascii="宋体" w:hAnsi="宋体" w:eastAsia="宋体" w:cs="宋体"/>
                <w:color w:val="auto"/>
                <w:szCs w:val="21"/>
              </w:rPr>
            </w:pPr>
            <w:r>
              <w:rPr>
                <w:rFonts w:ascii="宋体" w:hAnsi="宋体" w:eastAsia="宋体" w:cs="宋体"/>
                <w:color w:val="auto"/>
                <w:szCs w:val="21"/>
              </w:rPr>
              <w:t>40</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4</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考试</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1610531</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习近平新时代中国特色社会主义思想概论（2023）</w:t>
            </w:r>
          </w:p>
        </w:tc>
        <w:tc>
          <w:tcPr>
            <w:tcW w:w="709"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7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48</w:t>
            </w:r>
          </w:p>
        </w:tc>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48</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5</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考试</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1610523</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Calibri"/>
                <w:color w:val="auto"/>
                <w:szCs w:val="21"/>
              </w:rPr>
              <w:t>形势与政策1</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Calibri"/>
                <w:color w:val="auto"/>
                <w:szCs w:val="21"/>
              </w:rPr>
              <w:t>1</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1610524</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Calibri"/>
                <w:color w:val="auto"/>
                <w:szCs w:val="21"/>
              </w:rPr>
              <w:t>形势与政策2</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2</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1610525</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Calibri"/>
                <w:color w:val="auto"/>
                <w:szCs w:val="21"/>
              </w:rPr>
              <w:t>形势与政策3</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Calibri"/>
                <w:color w:val="auto"/>
                <w:szCs w:val="21"/>
              </w:rPr>
              <w:t>3</w:t>
            </w:r>
          </w:p>
        </w:tc>
        <w:tc>
          <w:tcPr>
            <w:tcW w:w="691" w:type="dxa"/>
            <w:vAlign w:val="center"/>
          </w:tcPr>
          <w:p>
            <w:pPr>
              <w:jc w:val="center"/>
              <w:rPr>
                <w:rFonts w:ascii="宋体" w:hAnsi="Calibri" w:eastAsia="宋体" w:cs="宋体"/>
                <w:color w:val="auto"/>
                <w:szCs w:val="21"/>
                <w:shd w:val="pct10" w:color="auto" w:fill="FFFFFF"/>
              </w:rPr>
            </w:pPr>
            <w:r>
              <w:rPr>
                <w:rFonts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1610526</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Calibri"/>
                <w:color w:val="auto"/>
                <w:szCs w:val="21"/>
              </w:rPr>
              <w:t>形势与政策4</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4</w:t>
            </w:r>
          </w:p>
        </w:tc>
        <w:tc>
          <w:tcPr>
            <w:tcW w:w="691" w:type="dxa"/>
            <w:vAlign w:val="center"/>
          </w:tcPr>
          <w:p>
            <w:pPr>
              <w:jc w:val="center"/>
              <w:rPr>
                <w:rFonts w:ascii="宋体" w:hAnsi="Calibri" w:eastAsia="宋体" w:cs="宋体"/>
                <w:color w:val="auto"/>
                <w:szCs w:val="21"/>
                <w:shd w:val="pct10" w:color="auto" w:fill="FFFFFF"/>
              </w:rPr>
            </w:pPr>
            <w:r>
              <w:rPr>
                <w:rFonts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1610527</w:t>
            </w:r>
          </w:p>
        </w:tc>
        <w:tc>
          <w:tcPr>
            <w:tcW w:w="2695"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形势与政策5</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Calibri"/>
                <w:color w:val="auto"/>
                <w:szCs w:val="21"/>
              </w:rPr>
              <w:t>5</w:t>
            </w:r>
          </w:p>
        </w:tc>
        <w:tc>
          <w:tcPr>
            <w:tcW w:w="691" w:type="dxa"/>
          </w:tcPr>
          <w:p>
            <w:pPr>
              <w:jc w:val="center"/>
              <w:rPr>
                <w:rFonts w:ascii="宋体" w:hAnsi="Calibri" w:eastAsia="宋体" w:cs="宋体"/>
                <w:color w:val="auto"/>
                <w:szCs w:val="21"/>
              </w:rPr>
            </w:pPr>
            <w:r>
              <w:rPr>
                <w:rFonts w:hint="eastAsia" w:ascii="Calibri" w:hAnsi="Calibri" w:eastAsia="宋体" w:cs="Calibri"/>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1610528</w:t>
            </w:r>
          </w:p>
        </w:tc>
        <w:tc>
          <w:tcPr>
            <w:tcW w:w="2695"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形势与政策6</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6</w:t>
            </w:r>
          </w:p>
        </w:tc>
        <w:tc>
          <w:tcPr>
            <w:tcW w:w="691" w:type="dxa"/>
          </w:tcPr>
          <w:p>
            <w:pPr>
              <w:jc w:val="center"/>
              <w:rPr>
                <w:rFonts w:ascii="宋体" w:hAnsi="Calibri" w:eastAsia="宋体" w:cs="宋体"/>
                <w:color w:val="auto"/>
                <w:szCs w:val="21"/>
              </w:rPr>
            </w:pPr>
            <w:r>
              <w:rPr>
                <w:rFonts w:hint="eastAsia" w:ascii="Calibri" w:hAnsi="Calibri" w:eastAsia="宋体" w:cs="Calibri"/>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1610529</w:t>
            </w:r>
          </w:p>
        </w:tc>
        <w:tc>
          <w:tcPr>
            <w:tcW w:w="2695"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形势与政策7</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Calibri"/>
                <w:color w:val="auto"/>
                <w:szCs w:val="21"/>
              </w:rPr>
              <w:t>7</w:t>
            </w:r>
          </w:p>
        </w:tc>
        <w:tc>
          <w:tcPr>
            <w:tcW w:w="691" w:type="dxa"/>
          </w:tcPr>
          <w:p>
            <w:pPr>
              <w:jc w:val="center"/>
              <w:rPr>
                <w:rFonts w:ascii="宋体" w:hAnsi="Calibri" w:eastAsia="宋体" w:cs="宋体"/>
                <w:color w:val="auto"/>
                <w:szCs w:val="21"/>
              </w:rPr>
            </w:pPr>
            <w:r>
              <w:rPr>
                <w:rFonts w:hint="eastAsia" w:ascii="Calibri" w:hAnsi="Calibri" w:eastAsia="宋体" w:cs="Calibri"/>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1610530</w:t>
            </w:r>
          </w:p>
        </w:tc>
        <w:tc>
          <w:tcPr>
            <w:tcW w:w="2695"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形势与政策8</w:t>
            </w:r>
          </w:p>
        </w:tc>
        <w:tc>
          <w:tcPr>
            <w:tcW w:w="709"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0.25</w:t>
            </w:r>
          </w:p>
        </w:tc>
        <w:tc>
          <w:tcPr>
            <w:tcW w:w="708"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76" w:type="dxa"/>
            <w:vAlign w:val="center"/>
          </w:tcPr>
          <w:p>
            <w:pPr>
              <w:jc w:val="center"/>
              <w:rPr>
                <w:rFonts w:ascii="宋体" w:hAnsi="宋体" w:eastAsia="宋体" w:cs="宋体"/>
                <w:color w:val="auto"/>
                <w:szCs w:val="21"/>
              </w:rPr>
            </w:pP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hint="eastAsia" w:ascii="宋体" w:hAnsi="宋体" w:eastAsia="宋体" w:cs="Calibri"/>
                <w:color w:val="auto"/>
                <w:szCs w:val="21"/>
              </w:rPr>
              <w:t>8</w:t>
            </w:r>
          </w:p>
        </w:tc>
        <w:tc>
          <w:tcPr>
            <w:tcW w:w="691" w:type="dxa"/>
          </w:tcPr>
          <w:p>
            <w:pPr>
              <w:jc w:val="center"/>
              <w:rPr>
                <w:rFonts w:ascii="宋体" w:hAnsi="Calibri" w:eastAsia="宋体" w:cs="宋体"/>
                <w:color w:val="auto"/>
                <w:szCs w:val="21"/>
              </w:rPr>
            </w:pPr>
            <w:r>
              <w:rPr>
                <w:rFonts w:hint="eastAsia" w:ascii="Calibri" w:hAnsi="Calibri" w:eastAsia="宋体" w:cs="Calibri"/>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1610519</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劳动教育</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1.5</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676" w:type="dxa"/>
            <w:vAlign w:val="center"/>
          </w:tcPr>
          <w:p>
            <w:pPr>
              <w:jc w:val="center"/>
              <w:rPr>
                <w:rFonts w:ascii="宋体" w:hAnsi="宋体" w:eastAsia="宋体" w:cs="宋体"/>
                <w:color w:val="auto"/>
                <w:szCs w:val="21"/>
              </w:rPr>
            </w:pPr>
            <w:r>
              <w:rPr>
                <w:rFonts w:ascii="宋体" w:hAnsi="宋体" w:eastAsia="宋体" w:cs="宋体"/>
                <w:color w:val="auto"/>
                <w:szCs w:val="21"/>
              </w:rPr>
              <w:t>24</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3</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0301058</w:t>
            </w:r>
          </w:p>
        </w:tc>
        <w:tc>
          <w:tcPr>
            <w:tcW w:w="2695" w:type="dxa"/>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大学英语</w:t>
            </w:r>
            <w:r>
              <w:rPr>
                <w:rFonts w:ascii="宋体" w:hAnsi="宋体" w:eastAsia="宋体" w:cs="宋体"/>
                <w:color w:val="auto"/>
                <w:szCs w:val="21"/>
              </w:rPr>
              <w:t>1</w:t>
            </w:r>
          </w:p>
        </w:tc>
        <w:tc>
          <w:tcPr>
            <w:tcW w:w="709"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2.5</w:t>
            </w:r>
          </w:p>
        </w:tc>
        <w:tc>
          <w:tcPr>
            <w:tcW w:w="708"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48</w:t>
            </w:r>
          </w:p>
        </w:tc>
        <w:tc>
          <w:tcPr>
            <w:tcW w:w="676" w:type="dxa"/>
            <w:shd w:val="clear" w:color="auto" w:fill="auto"/>
            <w:vAlign w:val="center"/>
          </w:tcPr>
          <w:p>
            <w:pPr>
              <w:jc w:val="center"/>
              <w:rPr>
                <w:rFonts w:ascii="宋体" w:hAnsi="宋体" w:eastAsia="宋体" w:cs="宋体"/>
                <w:color w:val="auto"/>
                <w:szCs w:val="21"/>
              </w:rPr>
            </w:pPr>
            <w:r>
              <w:rPr>
                <w:rFonts w:ascii="宋体" w:hAnsi="Calibri" w:eastAsia="宋体" w:cs="宋体"/>
                <w:color w:val="auto"/>
                <w:szCs w:val="21"/>
              </w:rPr>
              <w:t>32</w:t>
            </w:r>
          </w:p>
        </w:tc>
        <w:tc>
          <w:tcPr>
            <w:tcW w:w="832" w:type="dxa"/>
            <w:vAlign w:val="center"/>
          </w:tcPr>
          <w:p>
            <w:pPr>
              <w:jc w:val="center"/>
              <w:rPr>
                <w:rFonts w:ascii="宋体" w:hAnsi="Calibri"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691"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考查</w:t>
            </w:r>
          </w:p>
        </w:tc>
        <w:tc>
          <w:tcPr>
            <w:tcW w:w="691" w:type="dxa"/>
            <w:vMerge w:val="restart"/>
            <w:vAlign w:val="center"/>
          </w:tcPr>
          <w:p>
            <w:pPr>
              <w:jc w:val="center"/>
              <w:rPr>
                <w:rFonts w:ascii="宋体" w:hAnsi="Calibri" w:eastAsia="宋体" w:cs="宋体"/>
                <w:color w:val="auto"/>
                <w:szCs w:val="21"/>
              </w:rPr>
            </w:pPr>
            <w:r>
              <w:rPr>
                <w:rFonts w:hint="eastAsia" w:ascii="宋体" w:hAnsi="Calibri" w:eastAsia="宋体" w:cs="宋体"/>
                <w:color w:val="auto"/>
                <w:szCs w:val="21"/>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0301059</w:t>
            </w:r>
          </w:p>
        </w:tc>
        <w:tc>
          <w:tcPr>
            <w:tcW w:w="2695" w:type="dxa"/>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大学英语</w:t>
            </w:r>
            <w:r>
              <w:rPr>
                <w:rFonts w:ascii="宋体" w:hAnsi="宋体" w:eastAsia="宋体" w:cs="宋体"/>
                <w:color w:val="auto"/>
                <w:szCs w:val="21"/>
              </w:rPr>
              <w:t>2</w:t>
            </w:r>
          </w:p>
        </w:tc>
        <w:tc>
          <w:tcPr>
            <w:tcW w:w="709"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2.5</w:t>
            </w:r>
          </w:p>
        </w:tc>
        <w:tc>
          <w:tcPr>
            <w:tcW w:w="708"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48</w:t>
            </w:r>
          </w:p>
        </w:tc>
        <w:tc>
          <w:tcPr>
            <w:tcW w:w="676"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考试</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0301060</w:t>
            </w:r>
          </w:p>
        </w:tc>
        <w:tc>
          <w:tcPr>
            <w:tcW w:w="2695" w:type="dxa"/>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大学英语</w:t>
            </w:r>
            <w:r>
              <w:rPr>
                <w:rFonts w:ascii="宋体" w:hAnsi="宋体" w:eastAsia="宋体" w:cs="宋体"/>
                <w:color w:val="auto"/>
                <w:szCs w:val="21"/>
              </w:rPr>
              <w:t>3</w:t>
            </w:r>
          </w:p>
        </w:tc>
        <w:tc>
          <w:tcPr>
            <w:tcW w:w="709"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2.5</w:t>
            </w:r>
          </w:p>
        </w:tc>
        <w:tc>
          <w:tcPr>
            <w:tcW w:w="708"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48</w:t>
            </w:r>
          </w:p>
        </w:tc>
        <w:tc>
          <w:tcPr>
            <w:tcW w:w="676"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3</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0301061</w:t>
            </w:r>
          </w:p>
        </w:tc>
        <w:tc>
          <w:tcPr>
            <w:tcW w:w="2695" w:type="dxa"/>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大学英语</w:t>
            </w:r>
            <w:r>
              <w:rPr>
                <w:rFonts w:ascii="宋体" w:hAnsi="宋体" w:eastAsia="宋体" w:cs="宋体"/>
                <w:color w:val="auto"/>
                <w:szCs w:val="21"/>
              </w:rPr>
              <w:t>4</w:t>
            </w:r>
          </w:p>
        </w:tc>
        <w:tc>
          <w:tcPr>
            <w:tcW w:w="709"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2.5</w:t>
            </w:r>
          </w:p>
        </w:tc>
        <w:tc>
          <w:tcPr>
            <w:tcW w:w="708" w:type="dxa"/>
            <w:shd w:val="clear" w:color="auto" w:fill="auto"/>
            <w:vAlign w:val="center"/>
          </w:tcPr>
          <w:p>
            <w:pPr>
              <w:jc w:val="center"/>
              <w:rPr>
                <w:rFonts w:ascii="宋体" w:hAnsi="宋体" w:eastAsia="宋体" w:cs="宋体"/>
                <w:color w:val="auto"/>
                <w:szCs w:val="21"/>
              </w:rPr>
            </w:pPr>
            <w:r>
              <w:rPr>
                <w:rFonts w:ascii="宋体" w:hAnsi="宋体" w:eastAsia="宋体" w:cs="宋体"/>
                <w:color w:val="auto"/>
                <w:szCs w:val="21"/>
              </w:rPr>
              <w:t>48</w:t>
            </w:r>
          </w:p>
        </w:tc>
        <w:tc>
          <w:tcPr>
            <w:tcW w:w="676" w:type="dxa"/>
            <w:shd w:val="clear" w:color="auto" w:fill="auto"/>
            <w:vAlign w:val="center"/>
          </w:tcPr>
          <w:p>
            <w:pPr>
              <w:jc w:val="center"/>
              <w:rPr>
                <w:rFonts w:ascii="宋体" w:hAnsi="宋体" w:eastAsia="宋体" w:cs="宋体"/>
                <w:color w:val="auto"/>
                <w:szCs w:val="21"/>
              </w:rPr>
            </w:pPr>
            <w:r>
              <w:rPr>
                <w:rFonts w:ascii="宋体" w:hAnsi="Calibri" w:eastAsia="宋体" w:cs="宋体"/>
                <w:color w:val="auto"/>
                <w:szCs w:val="21"/>
              </w:rPr>
              <w:t>32</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4</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考试</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0910501</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宋体"/>
                <w:color w:val="auto"/>
                <w:szCs w:val="21"/>
              </w:rPr>
              <w:t>大学体育</w:t>
            </w:r>
            <w:r>
              <w:rPr>
                <w:rFonts w:ascii="宋体" w:hAnsi="宋体" w:eastAsia="宋体" w:cs="宋体"/>
                <w:color w:val="auto"/>
                <w:szCs w:val="21"/>
              </w:rPr>
              <w:t>1</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676" w:type="dxa"/>
            <w:vAlign w:val="center"/>
          </w:tcPr>
          <w:p>
            <w:pPr>
              <w:jc w:val="center"/>
              <w:rPr>
                <w:rFonts w:ascii="宋体" w:hAnsi="宋体" w:eastAsia="宋体" w:cs="宋体"/>
                <w:color w:val="auto"/>
                <w:szCs w:val="21"/>
              </w:rPr>
            </w:pPr>
            <w:r>
              <w:rPr>
                <w:rFonts w:ascii="宋体" w:hAnsi="Calibri" w:eastAsia="宋体" w:cs="宋体"/>
                <w:color w:val="auto"/>
                <w:szCs w:val="21"/>
              </w:rPr>
              <w:t>32</w:t>
            </w:r>
          </w:p>
        </w:tc>
        <w:tc>
          <w:tcPr>
            <w:tcW w:w="832" w:type="dxa"/>
            <w:vAlign w:val="center"/>
          </w:tcPr>
          <w:p>
            <w:pPr>
              <w:jc w:val="center"/>
              <w:rPr>
                <w:rFonts w:ascii="宋体" w:hAnsi="Calibri"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Calibri"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691"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考试</w:t>
            </w:r>
          </w:p>
        </w:tc>
        <w:tc>
          <w:tcPr>
            <w:tcW w:w="691" w:type="dxa"/>
            <w:vMerge w:val="restart"/>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0910502</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宋体"/>
                <w:color w:val="auto"/>
                <w:szCs w:val="21"/>
              </w:rPr>
              <w:t>大学体育</w:t>
            </w:r>
            <w:r>
              <w:rPr>
                <w:rFonts w:ascii="宋体" w:hAnsi="宋体" w:eastAsia="宋体" w:cs="宋体"/>
                <w:color w:val="auto"/>
                <w:szCs w:val="21"/>
              </w:rPr>
              <w:t>2</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676" w:type="dxa"/>
            <w:vAlign w:val="center"/>
          </w:tcPr>
          <w:p>
            <w:pPr>
              <w:jc w:val="center"/>
              <w:rPr>
                <w:rFonts w:ascii="宋体" w:hAnsi="宋体" w:eastAsia="宋体" w:cs="宋体"/>
                <w:color w:val="auto"/>
                <w:szCs w:val="21"/>
              </w:rPr>
            </w:pPr>
            <w:r>
              <w:rPr>
                <w:rFonts w:ascii="宋体" w:hAnsi="Calibri" w:eastAsia="宋体" w:cs="宋体"/>
                <w:color w:val="auto"/>
                <w:szCs w:val="21"/>
              </w:rPr>
              <w:t>32</w:t>
            </w:r>
          </w:p>
        </w:tc>
        <w:tc>
          <w:tcPr>
            <w:tcW w:w="832" w:type="dxa"/>
            <w:vAlign w:val="center"/>
          </w:tcPr>
          <w:p>
            <w:pPr>
              <w:jc w:val="center"/>
              <w:rPr>
                <w:rFonts w:ascii="宋体" w:hAnsi="Calibri"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Calibri"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考试</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0910503</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宋体"/>
                <w:color w:val="auto"/>
                <w:szCs w:val="21"/>
              </w:rPr>
              <w:t>大学体育</w:t>
            </w:r>
            <w:r>
              <w:rPr>
                <w:rFonts w:ascii="宋体" w:hAnsi="宋体" w:eastAsia="宋体" w:cs="宋体"/>
                <w:color w:val="auto"/>
                <w:szCs w:val="21"/>
              </w:rPr>
              <w:t>3</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676" w:type="dxa"/>
            <w:vAlign w:val="center"/>
          </w:tcPr>
          <w:p>
            <w:pPr>
              <w:jc w:val="center"/>
              <w:rPr>
                <w:rFonts w:ascii="宋体" w:hAnsi="宋体" w:eastAsia="宋体" w:cs="宋体"/>
                <w:color w:val="auto"/>
                <w:szCs w:val="21"/>
              </w:rPr>
            </w:pPr>
            <w:r>
              <w:rPr>
                <w:rFonts w:ascii="宋体" w:hAnsi="Calibri" w:eastAsia="宋体" w:cs="宋体"/>
                <w:color w:val="auto"/>
                <w:szCs w:val="21"/>
              </w:rPr>
              <w:t>32</w:t>
            </w:r>
          </w:p>
        </w:tc>
        <w:tc>
          <w:tcPr>
            <w:tcW w:w="832" w:type="dxa"/>
            <w:vAlign w:val="center"/>
          </w:tcPr>
          <w:p>
            <w:pPr>
              <w:jc w:val="center"/>
              <w:rPr>
                <w:rFonts w:ascii="宋体" w:hAnsi="宋体" w:eastAsia="宋体" w:cs="Calibri"/>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Calibri"/>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Calibri"/>
                <w:color w:val="auto"/>
                <w:szCs w:val="21"/>
              </w:rPr>
              <w:t>3</w:t>
            </w:r>
          </w:p>
        </w:tc>
        <w:tc>
          <w:tcPr>
            <w:tcW w:w="691" w:type="dxa"/>
            <w:vAlign w:val="center"/>
          </w:tcPr>
          <w:p>
            <w:pPr>
              <w:jc w:val="center"/>
              <w:rPr>
                <w:rFonts w:ascii="宋体" w:hAnsi="宋体" w:eastAsia="宋体" w:cs="Calibri"/>
                <w:color w:val="auto"/>
                <w:szCs w:val="21"/>
                <w:shd w:val="pct10" w:color="auto" w:fill="FFFFFF"/>
              </w:rPr>
            </w:pPr>
            <w:r>
              <w:rPr>
                <w:rFonts w:ascii="宋体" w:hAnsi="宋体" w:eastAsia="宋体" w:cs="Calibri"/>
                <w:color w:val="auto"/>
                <w:szCs w:val="21"/>
              </w:rPr>
              <w:t>考试</w:t>
            </w:r>
          </w:p>
        </w:tc>
        <w:tc>
          <w:tcPr>
            <w:tcW w:w="691" w:type="dxa"/>
            <w:vMerge w:val="continue"/>
            <w:vAlign w:val="center"/>
          </w:tcPr>
          <w:p>
            <w:pPr>
              <w:jc w:val="center"/>
              <w:rPr>
                <w:rFonts w:ascii="宋体" w:hAnsi="宋体" w:eastAsia="宋体" w:cs="Calibri"/>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0910504</w:t>
            </w:r>
          </w:p>
        </w:tc>
        <w:tc>
          <w:tcPr>
            <w:tcW w:w="2695" w:type="dxa"/>
            <w:vAlign w:val="center"/>
          </w:tcPr>
          <w:p>
            <w:pPr>
              <w:jc w:val="center"/>
              <w:rPr>
                <w:rFonts w:ascii="宋体" w:hAnsi="宋体" w:eastAsia="宋体" w:cs="宋体"/>
                <w:color w:val="auto"/>
                <w:szCs w:val="21"/>
                <w:highlight w:val="yellow"/>
              </w:rPr>
            </w:pPr>
            <w:r>
              <w:rPr>
                <w:rFonts w:hint="eastAsia" w:ascii="宋体" w:hAnsi="宋体" w:eastAsia="宋体" w:cs="宋体"/>
                <w:color w:val="auto"/>
                <w:szCs w:val="21"/>
              </w:rPr>
              <w:t>大学体育</w:t>
            </w:r>
            <w:r>
              <w:rPr>
                <w:rFonts w:ascii="宋体" w:hAnsi="宋体" w:eastAsia="宋体" w:cs="宋体"/>
                <w:color w:val="auto"/>
                <w:szCs w:val="21"/>
              </w:rPr>
              <w:t>4</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676" w:type="dxa"/>
            <w:vAlign w:val="center"/>
          </w:tcPr>
          <w:p>
            <w:pPr>
              <w:jc w:val="center"/>
              <w:rPr>
                <w:rFonts w:ascii="宋体" w:hAnsi="宋体" w:eastAsia="宋体" w:cs="宋体"/>
                <w:color w:val="auto"/>
                <w:szCs w:val="21"/>
              </w:rPr>
            </w:pPr>
            <w:r>
              <w:rPr>
                <w:rFonts w:ascii="宋体" w:hAnsi="Calibri" w:eastAsia="宋体" w:cs="宋体"/>
                <w:color w:val="auto"/>
                <w:szCs w:val="21"/>
              </w:rPr>
              <w:t>32</w:t>
            </w:r>
          </w:p>
        </w:tc>
        <w:tc>
          <w:tcPr>
            <w:tcW w:w="832" w:type="dxa"/>
            <w:vAlign w:val="center"/>
          </w:tcPr>
          <w:p>
            <w:pPr>
              <w:jc w:val="center"/>
              <w:rPr>
                <w:rFonts w:ascii="宋体" w:hAnsi="宋体" w:eastAsia="宋体" w:cs="Calibri"/>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Calibri"/>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Calibri"/>
                <w:color w:val="auto"/>
                <w:szCs w:val="21"/>
              </w:rPr>
              <w:t>4</w:t>
            </w:r>
          </w:p>
        </w:tc>
        <w:tc>
          <w:tcPr>
            <w:tcW w:w="691" w:type="dxa"/>
            <w:vAlign w:val="center"/>
          </w:tcPr>
          <w:p>
            <w:pPr>
              <w:jc w:val="center"/>
              <w:rPr>
                <w:rFonts w:ascii="宋体" w:hAnsi="宋体" w:eastAsia="宋体" w:cs="Calibri"/>
                <w:color w:val="auto"/>
                <w:szCs w:val="21"/>
                <w:shd w:val="pct10" w:color="auto" w:fill="FFFFFF"/>
              </w:rPr>
            </w:pPr>
            <w:r>
              <w:rPr>
                <w:rFonts w:ascii="宋体" w:hAnsi="宋体" w:eastAsia="宋体" w:cs="Calibri"/>
                <w:color w:val="auto"/>
                <w:szCs w:val="21"/>
              </w:rPr>
              <w:t>考试</w:t>
            </w:r>
          </w:p>
        </w:tc>
        <w:tc>
          <w:tcPr>
            <w:tcW w:w="691" w:type="dxa"/>
            <w:vMerge w:val="continue"/>
            <w:vAlign w:val="center"/>
          </w:tcPr>
          <w:p>
            <w:pPr>
              <w:jc w:val="center"/>
              <w:rPr>
                <w:rFonts w:ascii="宋体" w:hAnsi="宋体" w:eastAsia="宋体" w:cs="Calibri"/>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0910505</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大学生体质健康标准测试</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0</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16</w:t>
            </w:r>
          </w:p>
        </w:tc>
        <w:tc>
          <w:tcPr>
            <w:tcW w:w="676"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0</w:t>
            </w:r>
          </w:p>
        </w:tc>
        <w:tc>
          <w:tcPr>
            <w:tcW w:w="832" w:type="dxa"/>
            <w:vAlign w:val="center"/>
          </w:tcPr>
          <w:p>
            <w:pPr>
              <w:jc w:val="center"/>
              <w:rPr>
                <w:rFonts w:ascii="宋体" w:hAnsi="宋体" w:eastAsia="宋体" w:cs="Calibri"/>
                <w:color w:val="auto"/>
                <w:szCs w:val="21"/>
              </w:rPr>
            </w:pPr>
            <w:r>
              <w:rPr>
                <w:rFonts w:hint="eastAsia" w:ascii="宋体" w:hAnsi="宋体" w:eastAsia="宋体" w:cs="宋体"/>
                <w:color w:val="auto"/>
                <w:szCs w:val="21"/>
              </w:rPr>
              <w:t>16</w:t>
            </w:r>
          </w:p>
        </w:tc>
        <w:tc>
          <w:tcPr>
            <w:tcW w:w="585" w:type="dxa"/>
            <w:vAlign w:val="center"/>
          </w:tcPr>
          <w:p>
            <w:pPr>
              <w:jc w:val="center"/>
              <w:rPr>
                <w:rFonts w:ascii="宋体" w:hAnsi="宋体" w:eastAsia="宋体" w:cs="Calibri"/>
                <w:color w:val="auto"/>
                <w:szCs w:val="21"/>
              </w:rPr>
            </w:pPr>
            <w:r>
              <w:rPr>
                <w:rFonts w:ascii="宋体" w:hAnsi="宋体" w:eastAsia="宋体" w:cs="Calibri"/>
                <w:color w:val="auto"/>
                <w:szCs w:val="21"/>
              </w:rPr>
              <w:t>1</w:t>
            </w:r>
          </w:p>
        </w:tc>
        <w:tc>
          <w:tcPr>
            <w:tcW w:w="567" w:type="dxa"/>
            <w:vAlign w:val="center"/>
          </w:tcPr>
          <w:p>
            <w:pPr>
              <w:jc w:val="center"/>
              <w:rPr>
                <w:rFonts w:ascii="宋体" w:hAnsi="宋体" w:eastAsia="宋体" w:cs="Calibri"/>
                <w:color w:val="auto"/>
                <w:szCs w:val="21"/>
              </w:rPr>
            </w:pPr>
            <w:r>
              <w:rPr>
                <w:rFonts w:ascii="宋体" w:hAnsi="宋体" w:eastAsia="宋体" w:cs="Calibri"/>
                <w:color w:val="auto"/>
                <w:szCs w:val="21"/>
              </w:rPr>
              <w:t>1-8</w:t>
            </w:r>
          </w:p>
        </w:tc>
        <w:tc>
          <w:tcPr>
            <w:tcW w:w="691" w:type="dxa"/>
            <w:vAlign w:val="center"/>
          </w:tcPr>
          <w:p>
            <w:pPr>
              <w:jc w:val="center"/>
              <w:rPr>
                <w:rFonts w:ascii="宋体" w:hAnsi="宋体" w:eastAsia="宋体" w:cs="Calibri"/>
                <w:color w:val="auto"/>
                <w:szCs w:val="21"/>
                <w:shd w:val="pct10" w:color="auto" w:fill="FFFFFF"/>
              </w:rPr>
            </w:pPr>
            <w:r>
              <w:rPr>
                <w:rFonts w:hint="eastAsia" w:ascii="宋体" w:hAnsi="宋体" w:eastAsia="宋体" w:cs="Calibri"/>
                <w:color w:val="auto"/>
                <w:szCs w:val="21"/>
              </w:rPr>
              <w:t>考试</w:t>
            </w:r>
          </w:p>
        </w:tc>
        <w:tc>
          <w:tcPr>
            <w:tcW w:w="691" w:type="dxa"/>
            <w:vMerge w:val="continue"/>
            <w:vAlign w:val="center"/>
          </w:tcPr>
          <w:p>
            <w:pPr>
              <w:jc w:val="center"/>
              <w:rPr>
                <w:rFonts w:ascii="宋体" w:hAnsi="宋体" w:eastAsia="宋体" w:cs="Calibri"/>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1311Q73</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计算思维与信息素养</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64</w:t>
            </w:r>
          </w:p>
        </w:tc>
        <w:tc>
          <w:tcPr>
            <w:tcW w:w="67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0</w:t>
            </w:r>
          </w:p>
        </w:tc>
        <w:tc>
          <w:tcPr>
            <w:tcW w:w="832" w:type="dxa"/>
            <w:vAlign w:val="center"/>
          </w:tcPr>
          <w:p>
            <w:pPr>
              <w:jc w:val="center"/>
              <w:rPr>
                <w:rFonts w:ascii="宋体" w:hAnsi="宋体" w:eastAsia="宋体" w:cs="宋体"/>
                <w:color w:val="auto"/>
                <w:szCs w:val="21"/>
              </w:rPr>
            </w:pPr>
            <w:r>
              <w:rPr>
                <w:rFonts w:ascii="宋体" w:hAnsi="宋体" w:eastAsia="宋体" w:cs="宋体"/>
                <w:color w:val="auto"/>
                <w:szCs w:val="21"/>
              </w:rPr>
              <w:t>64</w:t>
            </w: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4</w:t>
            </w:r>
          </w:p>
        </w:tc>
        <w:tc>
          <w:tcPr>
            <w:tcW w:w="567" w:type="dxa"/>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691"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考查</w:t>
            </w:r>
          </w:p>
        </w:tc>
        <w:tc>
          <w:tcPr>
            <w:tcW w:w="691"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1211001</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大学生心理健康教育</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676"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832" w:type="dxa"/>
            <w:vAlign w:val="center"/>
          </w:tcPr>
          <w:p>
            <w:pPr>
              <w:jc w:val="center"/>
              <w:rPr>
                <w:rFonts w:ascii="宋体" w:hAnsi="宋体" w:eastAsia="宋体" w:cs="宋体"/>
                <w:color w:val="auto"/>
                <w:szCs w:val="21"/>
              </w:rPr>
            </w:pPr>
          </w:p>
        </w:tc>
        <w:tc>
          <w:tcPr>
            <w:tcW w:w="585"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691"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考查</w:t>
            </w:r>
          </w:p>
        </w:tc>
        <w:tc>
          <w:tcPr>
            <w:tcW w:w="691" w:type="dxa"/>
            <w:vMerge w:val="restart"/>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Calibri" w:eastAsia="宋体" w:cs="宋体"/>
                <w:color w:val="auto"/>
                <w:szCs w:val="21"/>
              </w:rPr>
            </w:pPr>
            <w:r>
              <w:rPr>
                <w:rFonts w:ascii="宋体" w:hAnsi="Calibri" w:eastAsia="宋体" w:cs="宋体"/>
                <w:color w:val="auto"/>
                <w:szCs w:val="21"/>
              </w:rPr>
              <w:t>0011010</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大学生职业指导</w:t>
            </w:r>
          </w:p>
          <w:p>
            <w:pPr>
              <w:jc w:val="center"/>
              <w:rPr>
                <w:rFonts w:ascii="宋体" w:hAnsi="宋体" w:eastAsia="宋体" w:cs="宋体"/>
                <w:color w:val="auto"/>
                <w:szCs w:val="21"/>
              </w:rPr>
            </w:pPr>
            <w:r>
              <w:rPr>
                <w:rFonts w:hint="eastAsia" w:ascii="宋体" w:hAnsi="宋体" w:eastAsia="宋体" w:cs="宋体"/>
                <w:color w:val="auto"/>
                <w:szCs w:val="21"/>
              </w:rPr>
              <w:t>与创新创业教育1</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1.5</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24</w:t>
            </w:r>
          </w:p>
        </w:tc>
        <w:tc>
          <w:tcPr>
            <w:tcW w:w="676" w:type="dxa"/>
            <w:vAlign w:val="center"/>
          </w:tcPr>
          <w:p>
            <w:pPr>
              <w:jc w:val="center"/>
              <w:rPr>
                <w:rFonts w:ascii="宋体" w:hAnsi="宋体" w:eastAsia="宋体" w:cs="宋体"/>
                <w:color w:val="auto"/>
                <w:szCs w:val="21"/>
              </w:rPr>
            </w:pPr>
            <w:r>
              <w:rPr>
                <w:rFonts w:ascii="宋体" w:hAnsi="宋体" w:eastAsia="宋体" w:cs="宋体"/>
                <w:color w:val="auto"/>
                <w:szCs w:val="21"/>
              </w:rPr>
              <w:t>24</w:t>
            </w:r>
          </w:p>
        </w:tc>
        <w:tc>
          <w:tcPr>
            <w:tcW w:w="832" w:type="dxa"/>
            <w:vAlign w:val="center"/>
          </w:tcPr>
          <w:p>
            <w:pPr>
              <w:jc w:val="center"/>
              <w:rPr>
                <w:rFonts w:ascii="宋体" w:hAnsi="Calibri" w:eastAsia="宋体" w:cs="宋体"/>
                <w:color w:val="auto"/>
                <w:szCs w:val="21"/>
              </w:rPr>
            </w:pPr>
          </w:p>
        </w:tc>
        <w:tc>
          <w:tcPr>
            <w:tcW w:w="585" w:type="dxa"/>
            <w:vAlign w:val="center"/>
          </w:tcPr>
          <w:p>
            <w:pPr>
              <w:jc w:val="center"/>
              <w:rPr>
                <w:rFonts w:ascii="宋体" w:hAnsi="Calibri" w:eastAsia="宋体" w:cs="宋体"/>
                <w:color w:val="auto"/>
                <w:szCs w:val="21"/>
              </w:rPr>
            </w:pPr>
            <w:r>
              <w:rPr>
                <w:rFonts w:ascii="宋体" w:hAnsi="Calibri"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Calibri" w:eastAsia="宋体" w:cs="宋体"/>
                <w:color w:val="auto"/>
                <w:szCs w:val="21"/>
              </w:rPr>
            </w:pPr>
            <w:r>
              <w:rPr>
                <w:rFonts w:ascii="宋体" w:hAnsi="Calibri" w:eastAsia="宋体" w:cs="宋体"/>
                <w:color w:val="auto"/>
                <w:szCs w:val="21"/>
              </w:rPr>
              <w:t>0011011</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大学生职业指导</w:t>
            </w:r>
          </w:p>
          <w:p>
            <w:pPr>
              <w:jc w:val="center"/>
              <w:rPr>
                <w:rFonts w:ascii="宋体" w:hAnsi="宋体" w:eastAsia="宋体" w:cs="宋体"/>
                <w:color w:val="auto"/>
                <w:szCs w:val="21"/>
              </w:rPr>
            </w:pPr>
            <w:r>
              <w:rPr>
                <w:rFonts w:hint="eastAsia" w:ascii="宋体" w:hAnsi="宋体" w:eastAsia="宋体" w:cs="宋体"/>
                <w:color w:val="auto"/>
                <w:szCs w:val="21"/>
              </w:rPr>
              <w:t>与创新创业教育2</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1.5</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24</w:t>
            </w:r>
          </w:p>
        </w:tc>
        <w:tc>
          <w:tcPr>
            <w:tcW w:w="676" w:type="dxa"/>
            <w:vAlign w:val="center"/>
          </w:tcPr>
          <w:p>
            <w:pPr>
              <w:jc w:val="center"/>
              <w:rPr>
                <w:rFonts w:ascii="宋体" w:hAnsi="宋体" w:eastAsia="宋体" w:cs="宋体"/>
                <w:color w:val="auto"/>
                <w:szCs w:val="21"/>
              </w:rPr>
            </w:pPr>
            <w:r>
              <w:rPr>
                <w:rFonts w:ascii="宋体" w:hAnsi="宋体" w:eastAsia="宋体" w:cs="宋体"/>
                <w:color w:val="auto"/>
                <w:szCs w:val="21"/>
              </w:rPr>
              <w:t>24</w:t>
            </w:r>
          </w:p>
        </w:tc>
        <w:tc>
          <w:tcPr>
            <w:tcW w:w="832" w:type="dxa"/>
            <w:vAlign w:val="center"/>
          </w:tcPr>
          <w:p>
            <w:pPr>
              <w:jc w:val="center"/>
              <w:rPr>
                <w:rFonts w:ascii="宋体" w:hAnsi="Calibri" w:eastAsia="宋体" w:cs="宋体"/>
                <w:color w:val="auto"/>
                <w:szCs w:val="21"/>
              </w:rPr>
            </w:pPr>
          </w:p>
        </w:tc>
        <w:tc>
          <w:tcPr>
            <w:tcW w:w="585" w:type="dxa"/>
            <w:vAlign w:val="center"/>
          </w:tcPr>
          <w:p>
            <w:pPr>
              <w:jc w:val="center"/>
              <w:rPr>
                <w:rFonts w:ascii="宋体" w:hAnsi="Calibri" w:eastAsia="宋体" w:cs="宋体"/>
                <w:color w:val="auto"/>
                <w:szCs w:val="21"/>
              </w:rPr>
            </w:pPr>
            <w:r>
              <w:rPr>
                <w:rFonts w:ascii="宋体" w:hAnsi="Calibri"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5</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pPr>
              <w:jc w:val="center"/>
              <w:rPr>
                <w:rFonts w:ascii="宋体" w:hAnsi="Calibri" w:eastAsia="宋体" w:cs="宋体"/>
                <w:color w:val="auto"/>
                <w:szCs w:val="21"/>
              </w:rPr>
            </w:pPr>
            <w:r>
              <w:rPr>
                <w:rFonts w:ascii="宋体" w:hAnsi="Calibri" w:eastAsia="宋体" w:cs="宋体"/>
                <w:color w:val="auto"/>
                <w:szCs w:val="21"/>
              </w:rPr>
              <w:t>0021D00</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军事理论</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708"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676" w:type="dxa"/>
            <w:vAlign w:val="center"/>
          </w:tcPr>
          <w:p>
            <w:pPr>
              <w:jc w:val="center"/>
              <w:rPr>
                <w:rFonts w:ascii="宋体" w:hAnsi="宋体" w:eastAsia="宋体" w:cs="宋体"/>
                <w:color w:val="auto"/>
                <w:szCs w:val="21"/>
              </w:rPr>
            </w:pPr>
            <w:r>
              <w:rPr>
                <w:rFonts w:ascii="宋体" w:hAnsi="宋体" w:eastAsia="宋体" w:cs="宋体"/>
                <w:color w:val="auto"/>
                <w:szCs w:val="21"/>
              </w:rPr>
              <w:t>32</w:t>
            </w:r>
          </w:p>
        </w:tc>
        <w:tc>
          <w:tcPr>
            <w:tcW w:w="832" w:type="dxa"/>
            <w:vAlign w:val="center"/>
          </w:tcPr>
          <w:p>
            <w:pPr>
              <w:jc w:val="center"/>
              <w:rPr>
                <w:rFonts w:ascii="宋体" w:hAnsi="Calibri" w:eastAsia="宋体" w:cs="宋体"/>
                <w:color w:val="auto"/>
                <w:szCs w:val="21"/>
              </w:rPr>
            </w:pPr>
          </w:p>
        </w:tc>
        <w:tc>
          <w:tcPr>
            <w:tcW w:w="585" w:type="dxa"/>
            <w:vAlign w:val="center"/>
          </w:tcPr>
          <w:p>
            <w:pPr>
              <w:jc w:val="center"/>
              <w:rPr>
                <w:rFonts w:ascii="宋体" w:hAnsi="Calibri" w:eastAsia="宋体" w:cs="宋体"/>
                <w:color w:val="auto"/>
                <w:szCs w:val="21"/>
              </w:rPr>
            </w:pPr>
            <w:r>
              <w:rPr>
                <w:rFonts w:ascii="宋体" w:hAnsi="Calibri" w:eastAsia="宋体" w:cs="宋体"/>
                <w:color w:val="auto"/>
                <w:szCs w:val="21"/>
              </w:rPr>
              <w:t>2</w:t>
            </w:r>
          </w:p>
        </w:tc>
        <w:tc>
          <w:tcPr>
            <w:tcW w:w="567"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691" w:type="dxa"/>
            <w:vAlign w:val="center"/>
          </w:tcPr>
          <w:p>
            <w:pPr>
              <w:jc w:val="center"/>
              <w:rPr>
                <w:rFonts w:ascii="宋体" w:hAnsi="Calibri" w:eastAsia="宋体" w:cs="宋体"/>
                <w:color w:val="auto"/>
                <w:szCs w:val="21"/>
                <w:shd w:val="pct10" w:color="auto" w:fill="FFFFFF"/>
              </w:rPr>
            </w:pPr>
            <w:r>
              <w:rPr>
                <w:rFonts w:hint="eastAsia" w:ascii="宋体" w:hAnsi="Calibri" w:eastAsia="宋体" w:cs="宋体"/>
                <w:color w:val="auto"/>
                <w:szCs w:val="21"/>
              </w:rPr>
              <w:t>考查</w:t>
            </w:r>
          </w:p>
        </w:tc>
        <w:tc>
          <w:tcPr>
            <w:tcW w:w="691" w:type="dxa"/>
            <w:vMerge w:val="continue"/>
            <w:vAlign w:val="center"/>
          </w:tcPr>
          <w:p>
            <w:pPr>
              <w:jc w:val="center"/>
              <w:rPr>
                <w:rFonts w:ascii="宋体" w:hAnsi="Calibri" w:eastAsia="宋体" w:cs="宋体"/>
                <w:color w:val="auto"/>
                <w:szCs w:val="21"/>
                <w:shd w:val="pct10"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小计</w:t>
            </w:r>
          </w:p>
        </w:tc>
        <w:tc>
          <w:tcPr>
            <w:tcW w:w="709" w:type="dxa"/>
            <w:tcBorders>
              <w:right w:val="single" w:color="auto" w:sz="4" w:space="0"/>
            </w:tcBorders>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39.5</w:t>
            </w:r>
          </w:p>
        </w:tc>
        <w:tc>
          <w:tcPr>
            <w:tcW w:w="708" w:type="dxa"/>
            <w:tcBorders>
              <w:left w:val="single" w:color="auto" w:sz="4" w:space="0"/>
              <w:right w:val="single" w:color="auto" w:sz="4" w:space="0"/>
            </w:tcBorders>
            <w:vAlign w:val="center"/>
          </w:tcPr>
          <w:p>
            <w:pPr>
              <w:adjustRightInd w:val="0"/>
              <w:snapToGrid w:val="0"/>
              <w:spacing w:line="400" w:lineRule="exact"/>
              <w:jc w:val="center"/>
              <w:rPr>
                <w:rFonts w:ascii="宋体" w:hAnsi="宋体" w:eastAsia="宋体" w:cs="宋体"/>
                <w:color w:val="auto"/>
                <w:szCs w:val="21"/>
              </w:rPr>
            </w:pPr>
            <w:r>
              <w:rPr>
                <w:rFonts w:ascii="宋体" w:hAnsi="宋体" w:eastAsia="宋体" w:cs="宋体"/>
                <w:color w:val="auto"/>
                <w:szCs w:val="21"/>
              </w:rPr>
              <w:fldChar w:fldCharType="begin"/>
            </w:r>
            <w:r>
              <w:rPr>
                <w:rFonts w:ascii="宋体" w:hAnsi="宋体" w:eastAsia="宋体" w:cs="宋体"/>
                <w:color w:val="auto"/>
                <w:szCs w:val="21"/>
              </w:rPr>
              <w:instrText xml:space="preserve"> =SUM(ABOVE) </w:instrText>
            </w:r>
            <w:r>
              <w:rPr>
                <w:rFonts w:ascii="宋体" w:hAnsi="宋体" w:eastAsia="宋体" w:cs="宋体"/>
                <w:color w:val="auto"/>
                <w:szCs w:val="21"/>
              </w:rPr>
              <w:fldChar w:fldCharType="separate"/>
            </w:r>
            <w:r>
              <w:rPr>
                <w:rFonts w:ascii="宋体" w:hAnsi="宋体" w:eastAsia="宋体" w:cs="宋体"/>
                <w:color w:val="auto"/>
                <w:szCs w:val="21"/>
              </w:rPr>
              <w:t>816</w:t>
            </w:r>
            <w:r>
              <w:rPr>
                <w:rFonts w:ascii="宋体" w:hAnsi="宋体" w:eastAsia="宋体" w:cs="宋体"/>
                <w:color w:val="auto"/>
                <w:szCs w:val="21"/>
              </w:rPr>
              <w:fldChar w:fldCharType="end"/>
            </w:r>
          </w:p>
        </w:tc>
        <w:tc>
          <w:tcPr>
            <w:tcW w:w="676" w:type="dxa"/>
            <w:tcBorders>
              <w:left w:val="single" w:color="auto" w:sz="4" w:space="0"/>
              <w:right w:val="single" w:color="auto" w:sz="4" w:space="0"/>
            </w:tcBorders>
            <w:vAlign w:val="center"/>
          </w:tcPr>
          <w:p>
            <w:pPr>
              <w:adjustRightInd w:val="0"/>
              <w:snapToGrid w:val="0"/>
              <w:spacing w:line="400" w:lineRule="exact"/>
              <w:jc w:val="center"/>
              <w:rPr>
                <w:rFonts w:ascii="宋体" w:hAnsi="宋体" w:eastAsia="宋体" w:cs="宋体"/>
                <w:color w:val="auto"/>
                <w:szCs w:val="21"/>
              </w:rPr>
            </w:pPr>
            <w:r>
              <w:rPr>
                <w:rFonts w:ascii="宋体" w:hAnsi="宋体" w:eastAsia="宋体" w:cs="宋体"/>
                <w:color w:val="auto"/>
                <w:szCs w:val="21"/>
              </w:rPr>
              <w:fldChar w:fldCharType="begin"/>
            </w:r>
            <w:r>
              <w:rPr>
                <w:rFonts w:ascii="宋体" w:hAnsi="宋体" w:eastAsia="宋体" w:cs="宋体"/>
                <w:color w:val="auto"/>
                <w:szCs w:val="21"/>
              </w:rPr>
              <w:instrText xml:space="preserve"> =SUM(ABOVE) </w:instrText>
            </w:r>
            <w:r>
              <w:rPr>
                <w:rFonts w:ascii="宋体" w:hAnsi="宋体" w:eastAsia="宋体" w:cs="宋体"/>
                <w:color w:val="auto"/>
                <w:szCs w:val="21"/>
              </w:rPr>
              <w:fldChar w:fldCharType="separate"/>
            </w:r>
            <w:r>
              <w:rPr>
                <w:rFonts w:ascii="宋体" w:hAnsi="宋体" w:eastAsia="宋体" w:cs="宋体"/>
                <w:color w:val="auto"/>
                <w:szCs w:val="21"/>
              </w:rPr>
              <w:t>640</w:t>
            </w:r>
            <w:r>
              <w:rPr>
                <w:rFonts w:ascii="宋体" w:hAnsi="宋体" w:eastAsia="宋体" w:cs="宋体"/>
                <w:color w:val="auto"/>
                <w:szCs w:val="21"/>
              </w:rPr>
              <w:fldChar w:fldCharType="end"/>
            </w:r>
          </w:p>
        </w:tc>
        <w:tc>
          <w:tcPr>
            <w:tcW w:w="832" w:type="dxa"/>
            <w:tcBorders>
              <w:left w:val="single" w:color="auto" w:sz="4" w:space="0"/>
              <w:right w:val="single" w:color="auto" w:sz="4" w:space="0"/>
            </w:tcBorders>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80</w:t>
            </w:r>
          </w:p>
        </w:tc>
        <w:tc>
          <w:tcPr>
            <w:tcW w:w="585" w:type="dxa"/>
            <w:tcBorders>
              <w:left w:val="single" w:color="auto" w:sz="4" w:space="0"/>
            </w:tcBorders>
            <w:vAlign w:val="center"/>
          </w:tcPr>
          <w:p>
            <w:pPr>
              <w:spacing w:line="400" w:lineRule="exact"/>
              <w:jc w:val="center"/>
              <w:rPr>
                <w:rFonts w:ascii="宋体" w:hAnsi="Calibri" w:eastAsia="宋体" w:cs="宋体"/>
                <w:color w:val="auto"/>
                <w:szCs w:val="21"/>
              </w:rPr>
            </w:pPr>
          </w:p>
        </w:tc>
        <w:tc>
          <w:tcPr>
            <w:tcW w:w="567" w:type="dxa"/>
            <w:vAlign w:val="center"/>
          </w:tcPr>
          <w:p>
            <w:pPr>
              <w:spacing w:line="400" w:lineRule="exact"/>
              <w:jc w:val="center"/>
              <w:rPr>
                <w:rFonts w:ascii="宋体" w:hAnsi="宋体" w:eastAsia="宋体" w:cs="宋体"/>
                <w:color w:val="auto"/>
                <w:szCs w:val="21"/>
              </w:rPr>
            </w:pPr>
          </w:p>
        </w:tc>
        <w:tc>
          <w:tcPr>
            <w:tcW w:w="691" w:type="dxa"/>
          </w:tcPr>
          <w:p>
            <w:pPr>
              <w:spacing w:line="400" w:lineRule="exact"/>
              <w:jc w:val="center"/>
              <w:rPr>
                <w:rFonts w:ascii="宋体" w:hAnsi="Calibri" w:eastAsia="宋体" w:cs="宋体"/>
                <w:color w:val="auto"/>
                <w:szCs w:val="21"/>
              </w:rPr>
            </w:pPr>
          </w:p>
        </w:tc>
        <w:tc>
          <w:tcPr>
            <w:tcW w:w="691" w:type="dxa"/>
            <w:vAlign w:val="center"/>
          </w:tcPr>
          <w:p>
            <w:pPr>
              <w:spacing w:line="400" w:lineRule="exact"/>
              <w:jc w:val="center"/>
              <w:rPr>
                <w:rFonts w:ascii="宋体" w:hAnsi="Calibri" w:eastAsia="宋体" w:cs="宋体"/>
                <w:color w:val="auto"/>
                <w:szCs w:val="21"/>
              </w:rPr>
            </w:pPr>
          </w:p>
        </w:tc>
      </w:tr>
    </w:tbl>
    <w:p>
      <w:pPr>
        <w:spacing w:before="156" w:beforeLines="50" w:after="156" w:afterLines="50" w:line="400" w:lineRule="exact"/>
        <w:ind w:firstLine="420" w:firstLineChars="200"/>
        <w:rPr>
          <w:rFonts w:ascii="宋体" w:hAnsi="宋体" w:eastAsia="宋体" w:cs="黑体"/>
          <w:color w:val="auto"/>
          <w:szCs w:val="21"/>
        </w:rPr>
      </w:pPr>
      <w:r>
        <w:rPr>
          <w:rFonts w:hint="eastAsia" w:ascii="宋体" w:hAnsi="宋体" w:eastAsia="宋体" w:cs="黑体"/>
          <w:color w:val="auto"/>
          <w:szCs w:val="21"/>
        </w:rPr>
        <w:t>备注：“形势与政策2” “形势与政策3” “形势与政策4”“劳动教育”总学时中分别包含线上学习8学时 ；“大学英语</w:t>
      </w:r>
      <w:r>
        <w:rPr>
          <w:rFonts w:ascii="宋体" w:hAnsi="宋体" w:eastAsia="宋体" w:cs="黑体"/>
          <w:color w:val="auto"/>
          <w:szCs w:val="21"/>
        </w:rPr>
        <w:t xml:space="preserve">1” </w:t>
      </w:r>
      <w:r>
        <w:rPr>
          <w:rFonts w:hint="eastAsia" w:ascii="宋体" w:hAnsi="宋体" w:eastAsia="宋体" w:cs="黑体"/>
          <w:color w:val="auto"/>
          <w:szCs w:val="21"/>
        </w:rPr>
        <w:t>“大学英语</w:t>
      </w:r>
      <w:r>
        <w:rPr>
          <w:rFonts w:ascii="宋体" w:hAnsi="宋体" w:eastAsia="宋体" w:cs="黑体"/>
          <w:color w:val="auto"/>
          <w:szCs w:val="21"/>
        </w:rPr>
        <w:t xml:space="preserve">2” </w:t>
      </w:r>
      <w:r>
        <w:rPr>
          <w:rFonts w:hint="eastAsia" w:ascii="宋体" w:hAnsi="宋体" w:eastAsia="宋体" w:cs="黑体"/>
          <w:color w:val="auto"/>
          <w:szCs w:val="21"/>
        </w:rPr>
        <w:t>“大学英语</w:t>
      </w:r>
      <w:r>
        <w:rPr>
          <w:rFonts w:ascii="宋体" w:hAnsi="宋体" w:eastAsia="宋体" w:cs="黑体"/>
          <w:color w:val="auto"/>
          <w:szCs w:val="21"/>
        </w:rPr>
        <w:t xml:space="preserve">3” </w:t>
      </w:r>
      <w:r>
        <w:rPr>
          <w:rFonts w:hint="eastAsia" w:ascii="宋体" w:hAnsi="宋体" w:eastAsia="宋体" w:cs="黑体"/>
          <w:color w:val="auto"/>
          <w:szCs w:val="21"/>
        </w:rPr>
        <w:t>“大学英语</w:t>
      </w:r>
      <w:r>
        <w:rPr>
          <w:rFonts w:ascii="宋体" w:hAnsi="宋体" w:eastAsia="宋体" w:cs="黑体"/>
          <w:color w:val="auto"/>
          <w:szCs w:val="21"/>
        </w:rPr>
        <w:t>4”总学时中分别包含线上学习16学时。</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2.通识教育选修课程</w:t>
      </w:r>
    </w:p>
    <w:p>
      <w:pPr>
        <w:spacing w:before="156" w:beforeLines="50" w:after="156" w:afterLines="50" w:line="400" w:lineRule="exact"/>
        <w:ind w:firstLine="420" w:firstLineChars="200"/>
        <w:rPr>
          <w:rFonts w:ascii="宋体" w:hAnsi="宋体" w:eastAsia="宋体" w:cs="黑体"/>
          <w:color w:val="auto"/>
          <w:szCs w:val="21"/>
        </w:rPr>
      </w:pPr>
      <w:r>
        <w:rPr>
          <w:rFonts w:hint="eastAsia" w:ascii="宋体" w:hAnsi="宋体" w:eastAsia="宋体" w:cs="黑体"/>
          <w:color w:val="auto"/>
          <w:szCs w:val="21"/>
        </w:rPr>
        <w:t>通识教育选修课程计划见《石家庄学院通识教育选修课程计划表（</w:t>
      </w:r>
      <w:r>
        <w:rPr>
          <w:rFonts w:ascii="宋体" w:hAnsi="宋体" w:eastAsia="宋体" w:cs="黑体"/>
          <w:color w:val="auto"/>
          <w:szCs w:val="21"/>
        </w:rPr>
        <w:t>202</w:t>
      </w:r>
      <w:r>
        <w:rPr>
          <w:rFonts w:hint="eastAsia" w:ascii="宋体" w:hAnsi="宋体" w:eastAsia="宋体" w:cs="黑体"/>
          <w:color w:val="auto"/>
          <w:szCs w:val="21"/>
        </w:rPr>
        <w:t>3</w:t>
      </w:r>
      <w:r>
        <w:rPr>
          <w:rFonts w:ascii="宋体" w:hAnsi="宋体" w:eastAsia="宋体" w:cs="黑体"/>
          <w:color w:val="auto"/>
          <w:szCs w:val="21"/>
        </w:rPr>
        <w:t>版）</w:t>
      </w:r>
      <w:r>
        <w:rPr>
          <w:rFonts w:hint="eastAsia" w:ascii="宋体" w:hAnsi="宋体" w:eastAsia="宋体" w:cs="黑体"/>
          <w:color w:val="auto"/>
          <w:szCs w:val="21"/>
        </w:rPr>
        <w:t>》。</w:t>
      </w:r>
    </w:p>
    <w:p>
      <w:pPr>
        <w:spacing w:before="156" w:beforeLines="50" w:after="156" w:afterLines="50" w:line="400" w:lineRule="exact"/>
        <w:ind w:firstLine="420" w:firstLineChars="200"/>
        <w:rPr>
          <w:rFonts w:ascii="宋体" w:hAnsi="宋体" w:eastAsia="宋体" w:cs="黑体"/>
          <w:color w:val="auto"/>
          <w:szCs w:val="21"/>
        </w:rPr>
      </w:pPr>
      <w:r>
        <w:rPr>
          <w:rFonts w:hint="eastAsia" w:ascii="宋体" w:hAnsi="宋体" w:eastAsia="宋体" w:cs="黑体"/>
          <w:color w:val="auto"/>
          <w:szCs w:val="21"/>
        </w:rPr>
        <w:t>学生应修满通识教育选修课程10学分，其中应修满人文与社会类限选课程2学分，自然与科技类限选课程2学分，艺术与审美类限选课程2学分</w:t>
      </w:r>
      <w:r>
        <w:rPr>
          <w:rFonts w:ascii="宋体" w:hAnsi="宋体" w:eastAsia="宋体" w:cs="黑体"/>
          <w:color w:val="auto"/>
          <w:szCs w:val="21"/>
        </w:rPr>
        <w:t>。</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（二）专业教育课程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1.专业教育基础课程</w:t>
      </w:r>
    </w:p>
    <w:tbl>
      <w:tblPr>
        <w:tblStyle w:val="30"/>
        <w:tblW w:w="9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537"/>
        <w:gridCol w:w="804"/>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课程</w:t>
            </w:r>
          </w:p>
          <w:p>
            <w:pPr>
              <w:jc w:val="center"/>
              <w:rPr>
                <w:rFonts w:ascii="宋体" w:hAnsi="宋体" w:eastAsia="宋体" w:cs="Calibri"/>
                <w:color w:val="auto"/>
                <w:szCs w:val="21"/>
              </w:rPr>
            </w:pPr>
            <w:r>
              <w:rPr>
                <w:rFonts w:hint="eastAsia" w:ascii="宋体" w:hAnsi="宋体" w:eastAsia="宋体" w:cs="Calibri"/>
                <w:color w:val="auto"/>
                <w:szCs w:val="21"/>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周</w:t>
            </w:r>
          </w:p>
          <w:p>
            <w:pPr>
              <w:jc w:val="center"/>
              <w:rPr>
                <w:rFonts w:ascii="宋体" w:hAnsi="宋体" w:eastAsia="宋体" w:cs="Calibri"/>
                <w:color w:val="auto"/>
                <w:szCs w:val="21"/>
              </w:rPr>
            </w:pPr>
            <w:r>
              <w:rPr>
                <w:rFonts w:hint="eastAsia" w:ascii="宋体" w:hAnsi="宋体" w:eastAsia="宋体" w:cs="Calibri"/>
                <w:color w:val="auto"/>
                <w:szCs w:val="21"/>
              </w:rPr>
              <w:t>学</w:t>
            </w:r>
          </w:p>
          <w:p>
            <w:pPr>
              <w:jc w:val="center"/>
              <w:rPr>
                <w:rFonts w:ascii="宋体" w:hAnsi="宋体" w:eastAsia="宋体" w:cs="Calibri"/>
                <w:color w:val="auto"/>
                <w:szCs w:val="21"/>
              </w:rPr>
            </w:pPr>
            <w:r>
              <w:rPr>
                <w:rFonts w:hint="eastAsia" w:ascii="宋体" w:hAnsi="宋体" w:eastAsia="宋体" w:cs="Calibri"/>
                <w:color w:val="auto"/>
                <w:szCs w:val="21"/>
              </w:rPr>
              <w:t>时</w:t>
            </w:r>
          </w:p>
        </w:tc>
        <w:tc>
          <w:tcPr>
            <w:tcW w:w="537"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学期</w:t>
            </w:r>
          </w:p>
        </w:tc>
        <w:tc>
          <w:tcPr>
            <w:tcW w:w="804"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考核方式</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总</w:t>
            </w:r>
          </w:p>
          <w:p>
            <w:pPr>
              <w:jc w:val="center"/>
              <w:rPr>
                <w:rFonts w:ascii="宋体" w:hAnsi="宋体" w:eastAsia="宋体" w:cs="Calibri"/>
                <w:color w:val="auto"/>
                <w:szCs w:val="21"/>
              </w:rPr>
            </w:pPr>
            <w:r>
              <w:rPr>
                <w:rFonts w:hint="eastAsia" w:ascii="宋体" w:hAnsi="宋体" w:eastAsia="宋体" w:cs="Calibri"/>
                <w:color w:val="auto"/>
                <w:szCs w:val="21"/>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53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80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1010609</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基本乐理</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1</w:t>
            </w:r>
          </w:p>
        </w:tc>
        <w:tc>
          <w:tcPr>
            <w:tcW w:w="80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highlight w:val="cyan"/>
              </w:rPr>
            </w:pPr>
            <w:r>
              <w:rPr>
                <w:rFonts w:hint="eastAsia" w:ascii="Calibri" w:hAnsi="Calibri" w:eastAsia="宋体" w:cs="Calibri"/>
                <w:color w:val="auto"/>
                <w:szCs w:val="21"/>
              </w:rPr>
              <w:t>考试</w:t>
            </w:r>
          </w:p>
        </w:tc>
        <w:tc>
          <w:tcPr>
            <w:tcW w:w="707"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Arial"/>
                <w:color w:val="auto"/>
                <w:kern w:val="0"/>
                <w:sz w:val="20"/>
                <w:szCs w:val="20"/>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1010610</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视唱练耳1</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1</w:t>
            </w:r>
          </w:p>
        </w:tc>
        <w:tc>
          <w:tcPr>
            <w:tcW w:w="80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highlight w:val="cyan"/>
              </w:rPr>
            </w:pPr>
            <w:r>
              <w:rPr>
                <w:rFonts w:hint="eastAsia" w:ascii="Calibri" w:hAnsi="Calibri" w:eastAsia="宋体" w:cs="Calibri"/>
                <w:color w:val="auto"/>
                <w:szCs w:val="21"/>
              </w:rPr>
              <w:t>考查</w:t>
            </w:r>
          </w:p>
        </w:tc>
        <w:tc>
          <w:tcPr>
            <w:tcW w:w="707"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1010611</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视唱练耳2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80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highlight w:val="cyan"/>
              </w:rPr>
            </w:pPr>
            <w:r>
              <w:rPr>
                <w:rFonts w:hint="eastAsia" w:ascii="Calibri" w:hAnsi="Calibri" w:eastAsia="宋体" w:cs="Calibri"/>
                <w:color w:val="auto"/>
                <w:szCs w:val="21"/>
              </w:rPr>
              <w:t>考试</w:t>
            </w:r>
          </w:p>
        </w:tc>
        <w:tc>
          <w:tcPr>
            <w:tcW w:w="707"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1010945</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钢琴弹奏基础</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0.5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16</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16</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1</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80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highlight w:val="cyan"/>
              </w:rPr>
            </w:pPr>
            <w:r>
              <w:rPr>
                <w:rFonts w:hint="eastAsia" w:ascii="Calibri" w:hAnsi="Calibri" w:eastAsia="宋体" w:cs="Calibri"/>
                <w:color w:val="auto"/>
                <w:szCs w:val="21"/>
              </w:rPr>
              <w:t>考试</w:t>
            </w:r>
          </w:p>
        </w:tc>
        <w:tc>
          <w:tcPr>
            <w:tcW w:w="707"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1000204</w:t>
            </w:r>
          </w:p>
        </w:tc>
        <w:tc>
          <w:tcPr>
            <w:tcW w:w="26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声乐演唱基础</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80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highlight w:val="cyan"/>
              </w:rPr>
            </w:pPr>
            <w:r>
              <w:rPr>
                <w:rFonts w:hint="eastAsia" w:ascii="Calibri" w:hAnsi="Calibri" w:eastAsia="宋体" w:cs="Calibri"/>
                <w:color w:val="auto"/>
                <w:szCs w:val="21"/>
              </w:rPr>
              <w:t>考试</w:t>
            </w:r>
          </w:p>
        </w:tc>
        <w:tc>
          <w:tcPr>
            <w:tcW w:w="707"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rPr>
              <w:t>1</w:t>
            </w:r>
            <w:r>
              <w:rPr>
                <w:rFonts w:hint="eastAsia" w:ascii="宋体" w:hAnsi="宋体" w:eastAsia="宋体" w:cs="宋体"/>
                <w:b/>
                <w:bCs/>
                <w:color w:val="auto"/>
                <w:szCs w:val="21"/>
                <w:lang w:val="en-US" w:eastAsia="zh-CN"/>
              </w:rPr>
              <w:t>44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Cs w:val="21"/>
                <w:lang w:val="en-US" w:eastAsia="zh-CN"/>
              </w:rPr>
            </w:pPr>
            <w:r>
              <w:rPr>
                <w:rFonts w:hint="eastAsia" w:ascii="宋体" w:hAnsi="宋体" w:eastAsia="宋体" w:cs="宋体"/>
                <w:b/>
                <w:bCs/>
                <w:color w:val="auto"/>
                <w:szCs w:val="21"/>
              </w:rPr>
              <w:t>1</w:t>
            </w:r>
            <w:r>
              <w:rPr>
                <w:rFonts w:hint="eastAsia" w:ascii="宋体" w:hAnsi="宋体" w:eastAsia="宋体" w:cs="宋体"/>
                <w:b/>
                <w:bCs/>
                <w:color w:val="auto"/>
                <w:szCs w:val="21"/>
                <w:lang w:val="en-US" w:eastAsia="zh-CN"/>
              </w:rPr>
              <w:t>12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5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br w:type="page"/>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2.专业教育核心课程</w:t>
      </w:r>
    </w:p>
    <w:tbl>
      <w:tblPr>
        <w:tblStyle w:val="30"/>
        <w:tblW w:w="88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2486"/>
        <w:gridCol w:w="654"/>
        <w:gridCol w:w="653"/>
        <w:gridCol w:w="717"/>
        <w:gridCol w:w="784"/>
        <w:gridCol w:w="523"/>
        <w:gridCol w:w="514"/>
        <w:gridCol w:w="776"/>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blHeader/>
          <w:jc w:val="center"/>
        </w:trPr>
        <w:tc>
          <w:tcPr>
            <w:tcW w:w="9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课程</w:t>
            </w:r>
          </w:p>
          <w:p>
            <w:pPr>
              <w:jc w:val="center"/>
              <w:rPr>
                <w:rFonts w:ascii="宋体" w:hAnsi="宋体" w:eastAsia="宋体" w:cs="Calibri"/>
                <w:color w:val="auto"/>
                <w:szCs w:val="21"/>
              </w:rPr>
            </w:pPr>
            <w:r>
              <w:rPr>
                <w:rFonts w:hint="eastAsia" w:ascii="宋体" w:hAnsi="宋体" w:eastAsia="宋体" w:cs="Calibri"/>
                <w:color w:val="auto"/>
                <w:szCs w:val="21"/>
              </w:rPr>
              <w:t>代码</w:t>
            </w:r>
          </w:p>
        </w:tc>
        <w:tc>
          <w:tcPr>
            <w:tcW w:w="24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课程名称</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学分</w:t>
            </w:r>
          </w:p>
        </w:tc>
        <w:tc>
          <w:tcPr>
            <w:tcW w:w="215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学时</w:t>
            </w:r>
          </w:p>
        </w:tc>
        <w:tc>
          <w:tcPr>
            <w:tcW w:w="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周</w:t>
            </w:r>
          </w:p>
          <w:p>
            <w:pPr>
              <w:jc w:val="center"/>
              <w:rPr>
                <w:rFonts w:ascii="宋体" w:hAnsi="宋体" w:eastAsia="宋体" w:cs="Calibri"/>
                <w:color w:val="auto"/>
                <w:szCs w:val="21"/>
              </w:rPr>
            </w:pPr>
            <w:r>
              <w:rPr>
                <w:rFonts w:hint="eastAsia" w:ascii="宋体" w:hAnsi="宋体" w:eastAsia="宋体" w:cs="Calibri"/>
                <w:color w:val="auto"/>
                <w:szCs w:val="21"/>
              </w:rPr>
              <w:t>学</w:t>
            </w:r>
          </w:p>
          <w:p>
            <w:pPr>
              <w:jc w:val="center"/>
              <w:rPr>
                <w:rFonts w:ascii="宋体" w:hAnsi="宋体" w:eastAsia="宋体" w:cs="Calibri"/>
                <w:color w:val="auto"/>
                <w:szCs w:val="21"/>
              </w:rPr>
            </w:pPr>
            <w:r>
              <w:rPr>
                <w:rFonts w:hint="eastAsia" w:ascii="宋体" w:hAnsi="宋体" w:eastAsia="宋体" w:cs="Calibri"/>
                <w:color w:val="auto"/>
                <w:szCs w:val="21"/>
              </w:rPr>
              <w:t>时</w:t>
            </w:r>
          </w:p>
        </w:tc>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学期</w:t>
            </w:r>
          </w:p>
        </w:tc>
        <w:tc>
          <w:tcPr>
            <w:tcW w:w="776"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考核方式</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blHeader/>
          <w:jc w:val="center"/>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24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 w:val="18"/>
                <w:szCs w:val="18"/>
              </w:rPr>
              <w:t>总学时</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理论</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实验/实训</w:t>
            </w:r>
          </w:p>
        </w:tc>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77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1010273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中国舞蹈简史</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b/>
                <w:bCs/>
                <w:color w:val="auto"/>
                <w:szCs w:val="21"/>
                <w:lang w:eastAsia="zh-CN"/>
              </w:rPr>
            </w:pPr>
            <w:r>
              <w:rPr>
                <w:rFonts w:hint="eastAsia" w:ascii="宋体" w:hAnsi="宋体" w:eastAsia="宋体" w:cs="Calibri"/>
                <w:b/>
                <w:bCs/>
                <w:color w:val="auto"/>
                <w:szCs w:val="21"/>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top w:val="single" w:color="000000" w:sz="4" w:space="0"/>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Arial"/>
                <w:color w:val="auto"/>
                <w:kern w:val="0"/>
                <w:sz w:val="20"/>
                <w:szCs w:val="20"/>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1010275</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外国舞蹈简史</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b/>
                <w:bCs/>
                <w:color w:val="auto"/>
                <w:szCs w:val="21"/>
                <w:lang w:eastAsia="zh-CN"/>
              </w:rPr>
            </w:pPr>
            <w:r>
              <w:rPr>
                <w:rFonts w:hint="eastAsia" w:ascii="宋体" w:hAnsi="宋体" w:eastAsia="宋体" w:cs="Calibri"/>
                <w:b/>
                <w:bCs/>
                <w:color w:val="auto"/>
                <w:szCs w:val="21"/>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6</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1010923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舞蹈概论</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b/>
                <w:bCs/>
                <w:color w:val="auto"/>
                <w:szCs w:val="21"/>
                <w:lang w:eastAsia="zh-CN"/>
              </w:rPr>
            </w:pPr>
            <w:r>
              <w:rPr>
                <w:rFonts w:hint="eastAsia" w:ascii="宋体" w:hAnsi="宋体" w:eastAsia="宋体" w:cs="Calibri"/>
                <w:b/>
                <w:bCs/>
                <w:color w:val="auto"/>
                <w:szCs w:val="21"/>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1010756</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芭蕾基础1</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1</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10107g9</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古典舞基训1</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10107h1</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古典舞基训2</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3</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10107h3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古典舞基训3</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10107h4</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古典舞基训4</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6</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b w:val="0"/>
                <w:bCs w:val="0"/>
                <w:color w:val="auto"/>
                <w:szCs w:val="21"/>
                <w:lang w:val="en-US" w:eastAsia="zh-CN"/>
              </w:rPr>
            </w:pPr>
            <w:r>
              <w:rPr>
                <w:rFonts w:ascii="宋体" w:hAnsi="宋体" w:eastAsia="宋体" w:cs="Calibri"/>
                <w:b w:val="0"/>
                <w:bCs w:val="0"/>
                <w:color w:val="auto"/>
                <w:szCs w:val="21"/>
              </w:rPr>
              <w:t>10107h</w:t>
            </w:r>
            <w:r>
              <w:rPr>
                <w:rFonts w:hint="eastAsia" w:ascii="宋体" w:hAnsi="宋体" w:eastAsia="宋体" w:cs="Calibri"/>
                <w:b w:val="0"/>
                <w:bCs w:val="0"/>
                <w:color w:val="auto"/>
                <w:szCs w:val="21"/>
                <w:lang w:val="en-US" w:eastAsia="zh-CN"/>
              </w:rPr>
              <w:t>5</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b w:val="0"/>
                <w:bCs w:val="0"/>
                <w:color w:val="auto"/>
                <w:szCs w:val="21"/>
                <w:lang w:val="en-US" w:eastAsia="zh-CN"/>
              </w:rPr>
            </w:pPr>
            <w:r>
              <w:rPr>
                <w:rFonts w:ascii="宋体" w:hAnsi="宋体" w:eastAsia="宋体" w:cs="Calibri"/>
                <w:b w:val="0"/>
                <w:bCs w:val="0"/>
                <w:color w:val="auto"/>
                <w:szCs w:val="21"/>
              </w:rPr>
              <w:t>古典舞基训</w:t>
            </w:r>
            <w:r>
              <w:rPr>
                <w:rFonts w:hint="eastAsia" w:ascii="宋体" w:hAnsi="宋体" w:eastAsia="宋体" w:cs="Calibri"/>
                <w:b w:val="0"/>
                <w:bCs w:val="0"/>
                <w:color w:val="auto"/>
                <w:szCs w:val="21"/>
                <w:lang w:val="en-US" w:eastAsia="zh-CN"/>
              </w:rPr>
              <w:t>5</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b w:val="0"/>
                <w:bCs w:val="0"/>
                <w:color w:val="auto"/>
                <w:szCs w:val="21"/>
              </w:rPr>
            </w:pPr>
            <w:r>
              <w:rPr>
                <w:rFonts w:ascii="宋体" w:hAnsi="宋体" w:eastAsia="宋体" w:cs="Calibri"/>
                <w:b w:val="0"/>
                <w:bCs w:val="0"/>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b w:val="0"/>
                <w:bCs w:val="0"/>
                <w:color w:val="auto"/>
                <w:szCs w:val="21"/>
              </w:rPr>
            </w:pPr>
            <w:r>
              <w:rPr>
                <w:rFonts w:ascii="宋体" w:hAnsi="宋体" w:eastAsia="宋体" w:cs="Calibri"/>
                <w:b w:val="0"/>
                <w:bCs w:val="0"/>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b w:val="0"/>
                <w:bCs w:val="0"/>
                <w:color w:val="auto"/>
                <w:szCs w:val="21"/>
                <w:lang w:val="en-US" w:eastAsia="zh-CN"/>
              </w:rPr>
            </w:pPr>
            <w:r>
              <w:rPr>
                <w:rFonts w:ascii="宋体" w:hAnsi="宋体" w:eastAsia="宋体" w:cs="Calibri"/>
                <w:b w:val="0"/>
                <w:bCs w:val="0"/>
                <w:color w:val="auto"/>
                <w:szCs w:val="21"/>
              </w:rPr>
              <w:t>10107h</w:t>
            </w:r>
            <w:r>
              <w:rPr>
                <w:rFonts w:hint="eastAsia" w:ascii="宋体" w:hAnsi="宋体" w:eastAsia="宋体" w:cs="Calibri"/>
                <w:b w:val="0"/>
                <w:bCs w:val="0"/>
                <w:color w:val="auto"/>
                <w:szCs w:val="21"/>
                <w:lang w:val="en-US" w:eastAsia="zh-CN"/>
              </w:rPr>
              <w:t>6</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b w:val="0"/>
                <w:bCs w:val="0"/>
                <w:color w:val="auto"/>
                <w:szCs w:val="21"/>
                <w:lang w:val="en-US" w:eastAsia="zh-CN"/>
              </w:rPr>
            </w:pPr>
            <w:r>
              <w:rPr>
                <w:rFonts w:ascii="宋体" w:hAnsi="宋体" w:eastAsia="宋体" w:cs="Calibri"/>
                <w:b w:val="0"/>
                <w:bCs w:val="0"/>
                <w:color w:val="auto"/>
                <w:szCs w:val="21"/>
              </w:rPr>
              <w:t>古典舞基训</w:t>
            </w:r>
            <w:r>
              <w:rPr>
                <w:rFonts w:hint="eastAsia" w:ascii="宋体" w:hAnsi="宋体" w:eastAsia="宋体" w:cs="Calibri"/>
                <w:b w:val="0"/>
                <w:bCs w:val="0"/>
                <w:color w:val="auto"/>
                <w:szCs w:val="21"/>
                <w:lang w:val="en-US" w:eastAsia="zh-CN"/>
              </w:rPr>
              <w:t>6</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eastAsia="宋体" w:cs="Calibri"/>
                <w:b w:val="0"/>
                <w:bCs w:val="0"/>
                <w:color w:val="auto"/>
                <w:szCs w:val="21"/>
                <w:lang w:val="en-US" w:eastAsia="zh-CN"/>
              </w:rPr>
            </w:pPr>
            <w:r>
              <w:rPr>
                <w:rFonts w:hint="eastAsia" w:ascii="宋体" w:hAnsi="宋体" w:eastAsia="宋体" w:cs="Calibri"/>
                <w:b w:val="0"/>
                <w:bCs w:val="0"/>
                <w:color w:val="auto"/>
                <w:szCs w:val="21"/>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宋体" w:hAnsi="宋体" w:eastAsia="宋体" w:cs="Calibri"/>
                <w:b w:val="0"/>
                <w:bCs w:val="0"/>
                <w:color w:val="auto"/>
                <w:szCs w:val="21"/>
                <w:lang w:val="en-US" w:eastAsia="zh-CN"/>
              </w:rPr>
            </w:pPr>
            <w:r>
              <w:rPr>
                <w:rFonts w:hint="eastAsia" w:ascii="宋体" w:hAnsi="宋体" w:eastAsia="宋体" w:cs="Calibri"/>
                <w:b w:val="0"/>
                <w:bCs w:val="0"/>
                <w:color w:val="auto"/>
                <w:szCs w:val="21"/>
                <w:lang w:val="en-US" w:eastAsia="zh-CN"/>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8</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1010752</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现代舞训练1</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1010753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现代舞训练2</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color w:val="auto"/>
                <w:szCs w:val="21"/>
                <w:lang w:eastAsia="zh-CN"/>
              </w:rPr>
            </w:pPr>
            <w:r>
              <w:rPr>
                <w:rFonts w:hint="eastAsia" w:ascii="宋体" w:hAnsi="宋体" w:eastAsia="宋体" w:cs="Calibri"/>
                <w:b/>
                <w:bCs/>
                <w:color w:val="auto"/>
                <w:szCs w:val="21"/>
                <w:lang w:val="en-US" w:eastAsia="zh-CN"/>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6</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1000738</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身韵1</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1000739</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身韵2</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6</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1010740</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身韵3</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color w:val="auto"/>
                <w:szCs w:val="21"/>
                <w:lang w:eastAsia="zh-CN"/>
              </w:rPr>
            </w:pPr>
            <w:r>
              <w:rPr>
                <w:rFonts w:hint="eastAsia" w:ascii="宋体" w:hAnsi="宋体" w:eastAsia="宋体" w:cs="Calibri"/>
                <w:b/>
                <w:bCs/>
                <w:color w:val="auto"/>
                <w:szCs w:val="21"/>
                <w:lang w:val="en-US" w:eastAsia="zh-CN"/>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1010742</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民舞1</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1</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1010743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民舞2</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1010744</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民舞3</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3</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10107g7</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民舞4</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10107g8</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民舞5</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6</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10107h8</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民舞6</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1010981</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民舞7</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64</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4</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8</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10107h2</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剧目</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color w:val="auto"/>
                <w:szCs w:val="21"/>
                <w:lang w:eastAsia="zh-CN"/>
              </w:rPr>
            </w:pPr>
            <w:r>
              <w:rPr>
                <w:rFonts w:hint="eastAsia" w:ascii="宋体" w:hAnsi="宋体" w:eastAsia="宋体" w:cs="Calibri"/>
                <w:b/>
                <w:bCs/>
                <w:color w:val="auto"/>
                <w:szCs w:val="21"/>
                <w:lang w:val="en-US" w:eastAsia="zh-CN"/>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1010924</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舞蹈创编</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Calibri"/>
                <w:color w:val="auto"/>
                <w:szCs w:val="21"/>
                <w:lang w:eastAsia="zh-CN"/>
              </w:rPr>
            </w:pPr>
            <w:r>
              <w:rPr>
                <w:rFonts w:hint="eastAsia" w:ascii="宋体" w:hAnsi="宋体" w:eastAsia="宋体" w:cs="Calibri"/>
                <w:b/>
                <w:bCs/>
                <w:color w:val="auto"/>
                <w:szCs w:val="21"/>
                <w:lang w:val="en-US" w:eastAsia="zh-CN"/>
              </w:rPr>
              <w:t>2</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考试</w:t>
            </w:r>
          </w:p>
        </w:tc>
        <w:tc>
          <w:tcPr>
            <w:tcW w:w="784"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小计</w:t>
            </w: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szCs w:val="21"/>
                <w:lang w:val="en-US" w:eastAsia="zh-CN"/>
              </w:rPr>
            </w:pPr>
            <w:r>
              <w:rPr>
                <w:rFonts w:hint="eastAsia" w:ascii="宋体" w:hAnsi="宋体" w:eastAsia="宋体" w:cs="宋体"/>
                <w:b/>
                <w:bCs/>
                <w:color w:val="auto"/>
                <w:szCs w:val="21"/>
                <w:lang w:val="en-US" w:eastAsia="zh-CN"/>
              </w:rPr>
              <w:t>41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1184</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96</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1088</w:t>
            </w:r>
          </w:p>
        </w:tc>
        <w:tc>
          <w:tcPr>
            <w:tcW w:w="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bl>
    <w:p>
      <w:pPr>
        <w:spacing w:before="156" w:beforeLines="50" w:after="156" w:afterLines="50" w:line="400" w:lineRule="exact"/>
        <w:ind w:firstLine="480" w:firstLineChars="200"/>
        <w:rPr>
          <w:rFonts w:ascii="黑体" w:hAnsi="黑体" w:eastAsia="黑体" w:cs="黑体"/>
          <w:color w:val="auto"/>
          <w:sz w:val="24"/>
          <w:szCs w:val="24"/>
        </w:rPr>
      </w:pPr>
    </w:p>
    <w:p>
      <w:pPr>
        <w:widowControl/>
        <w:jc w:val="left"/>
        <w:rPr>
          <w:rFonts w:ascii="黑体" w:hAnsi="黑体" w:eastAsia="黑体" w:cs="黑体"/>
          <w:color w:val="auto"/>
          <w:sz w:val="24"/>
          <w:szCs w:val="24"/>
        </w:rPr>
      </w:pPr>
      <w:r>
        <w:rPr>
          <w:rFonts w:ascii="黑体" w:hAnsi="黑体" w:eastAsia="黑体" w:cs="黑体"/>
          <w:color w:val="auto"/>
          <w:sz w:val="24"/>
          <w:szCs w:val="24"/>
        </w:rPr>
        <w:br w:type="page"/>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3.专业教育选修课程</w:t>
      </w:r>
    </w:p>
    <w:tbl>
      <w:tblPr>
        <w:tblStyle w:val="30"/>
        <w:tblW w:w="88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2486"/>
        <w:gridCol w:w="654"/>
        <w:gridCol w:w="653"/>
        <w:gridCol w:w="717"/>
        <w:gridCol w:w="784"/>
        <w:gridCol w:w="523"/>
        <w:gridCol w:w="514"/>
        <w:gridCol w:w="776"/>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blHeader/>
          <w:jc w:val="center"/>
        </w:trPr>
        <w:tc>
          <w:tcPr>
            <w:tcW w:w="9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课程</w:t>
            </w:r>
          </w:p>
          <w:p>
            <w:pPr>
              <w:jc w:val="center"/>
              <w:rPr>
                <w:rFonts w:ascii="宋体" w:hAnsi="宋体" w:eastAsia="宋体" w:cs="Calibri"/>
                <w:color w:val="auto"/>
                <w:szCs w:val="21"/>
              </w:rPr>
            </w:pPr>
            <w:r>
              <w:rPr>
                <w:rFonts w:hint="eastAsia" w:ascii="宋体" w:hAnsi="宋体" w:eastAsia="宋体" w:cs="Calibri"/>
                <w:color w:val="auto"/>
                <w:szCs w:val="21"/>
              </w:rPr>
              <w:t>代码</w:t>
            </w:r>
          </w:p>
        </w:tc>
        <w:tc>
          <w:tcPr>
            <w:tcW w:w="24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课程名称</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学分</w:t>
            </w:r>
          </w:p>
        </w:tc>
        <w:tc>
          <w:tcPr>
            <w:tcW w:w="215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学时</w:t>
            </w:r>
          </w:p>
        </w:tc>
        <w:tc>
          <w:tcPr>
            <w:tcW w:w="52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周</w:t>
            </w:r>
          </w:p>
          <w:p>
            <w:pPr>
              <w:jc w:val="center"/>
              <w:rPr>
                <w:rFonts w:ascii="宋体" w:hAnsi="宋体" w:eastAsia="宋体" w:cs="Calibri"/>
                <w:color w:val="auto"/>
                <w:szCs w:val="21"/>
              </w:rPr>
            </w:pPr>
            <w:r>
              <w:rPr>
                <w:rFonts w:hint="eastAsia" w:ascii="宋体" w:hAnsi="宋体" w:eastAsia="宋体" w:cs="Calibri"/>
                <w:color w:val="auto"/>
                <w:szCs w:val="21"/>
              </w:rPr>
              <w:t>学</w:t>
            </w:r>
          </w:p>
          <w:p>
            <w:pPr>
              <w:jc w:val="center"/>
              <w:rPr>
                <w:rFonts w:ascii="宋体" w:hAnsi="宋体" w:eastAsia="宋体" w:cs="Calibri"/>
                <w:color w:val="auto"/>
                <w:szCs w:val="21"/>
              </w:rPr>
            </w:pPr>
            <w:r>
              <w:rPr>
                <w:rFonts w:hint="eastAsia" w:ascii="宋体" w:hAnsi="宋体" w:eastAsia="宋体" w:cs="Calibri"/>
                <w:color w:val="auto"/>
                <w:szCs w:val="21"/>
              </w:rPr>
              <w:t>时</w:t>
            </w:r>
          </w:p>
        </w:tc>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学期</w:t>
            </w:r>
          </w:p>
        </w:tc>
        <w:tc>
          <w:tcPr>
            <w:tcW w:w="776"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考核方式</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blHeader/>
          <w:jc w:val="center"/>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24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 w:val="18"/>
                <w:szCs w:val="18"/>
              </w:rPr>
              <w:t>总学时</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理论</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r>
              <w:rPr>
                <w:rFonts w:hint="eastAsia" w:ascii="宋体" w:hAnsi="宋体" w:eastAsia="宋体" w:cs="Calibri"/>
                <w:color w:val="auto"/>
                <w:szCs w:val="21"/>
              </w:rPr>
              <w:t>实验/实训</w:t>
            </w:r>
          </w:p>
        </w:tc>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77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1010980</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民族声乐鉴赏</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776" w:type="dxa"/>
            <w:tcBorders>
              <w:top w:val="single" w:color="000000" w:sz="4" w:space="0"/>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Arial"/>
                <w:color w:val="auto"/>
                <w:kern w:val="0"/>
                <w:sz w:val="20"/>
                <w:szCs w:val="20"/>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1010973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中外流行音乐发展史</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3</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1010933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音乐</w:t>
            </w:r>
            <w:r>
              <w:rPr>
                <w:rFonts w:hint="eastAsia" w:ascii="宋体" w:hAnsi="宋体" w:eastAsia="宋体" w:cs="Calibri"/>
                <w:color w:val="auto"/>
                <w:szCs w:val="21"/>
              </w:rPr>
              <w:t>欣赏</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1010917</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中外钢琴名曲欣赏</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2</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1010927</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民族器乐欣赏</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3</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1010618</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音乐美学</w:t>
            </w:r>
          </w:p>
        </w:tc>
        <w:tc>
          <w:tcPr>
            <w:tcW w:w="654"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1010975</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影视音乐</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6</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1000701</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排练课1</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8</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1000702</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排练课2</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8</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1000703</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排练课3</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w:t>
            </w:r>
          </w:p>
        </w:tc>
        <w:tc>
          <w:tcPr>
            <w:tcW w:w="653"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8</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考试</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1010955</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河北民间舞</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1010954</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外国代表性民间舞</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6</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0901467</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国际标准舞(体育舞蹈)3</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5</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1010956</w:t>
            </w:r>
          </w:p>
        </w:tc>
        <w:tc>
          <w:tcPr>
            <w:tcW w:w="24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中国舞考级</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32</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Calibri"/>
                <w:color w:val="auto"/>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ascii="宋体" w:hAnsi="宋体" w:eastAsia="宋体" w:cs="Calibri"/>
                <w:color w:val="auto"/>
                <w:szCs w:val="21"/>
              </w:rPr>
              <w:t>2</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r>
              <w:rPr>
                <w:rFonts w:hint="eastAsia" w:ascii="宋体" w:hAnsi="宋体" w:eastAsia="宋体" w:cs="Calibri"/>
                <w:color w:val="auto"/>
                <w:szCs w:val="21"/>
              </w:rPr>
              <w:t>7</w:t>
            </w:r>
          </w:p>
        </w:tc>
        <w:tc>
          <w:tcPr>
            <w:tcW w:w="776" w:type="dxa"/>
            <w:tcBorders>
              <w:left w:val="single" w:color="000000" w:sz="4" w:space="0"/>
              <w:right w:val="single" w:color="000000" w:sz="4" w:space="0"/>
            </w:tcBorders>
          </w:tcPr>
          <w:p>
            <w:pPr>
              <w:spacing w:line="400" w:lineRule="exact"/>
              <w:jc w:val="center"/>
              <w:rPr>
                <w:rFonts w:ascii="宋体" w:hAnsi="宋体" w:eastAsia="宋体" w:cs="Calibri"/>
                <w:color w:val="auto"/>
                <w:szCs w:val="21"/>
              </w:rPr>
            </w:pPr>
            <w:r>
              <w:rPr>
                <w:rFonts w:hint="eastAsia" w:ascii="Calibri" w:hAnsi="Calibri" w:eastAsia="宋体" w:cs="Calibri"/>
                <w:color w:val="auto"/>
                <w:szCs w:val="21"/>
              </w:rPr>
              <w:t>考查</w:t>
            </w:r>
          </w:p>
        </w:tc>
        <w:tc>
          <w:tcPr>
            <w:tcW w:w="784" w:type="dxa"/>
            <w:vMerge w:val="continue"/>
            <w:tcBorders>
              <w:left w:val="single" w:color="000000" w:sz="4" w:space="0"/>
              <w:right w:val="single" w:color="000000" w:sz="4" w:space="0"/>
            </w:tcBorders>
          </w:tcPr>
          <w:p>
            <w:pPr>
              <w:spacing w:line="400" w:lineRule="exact"/>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Calibri"/>
                <w:color w:val="auto"/>
                <w:szCs w:val="21"/>
              </w:rPr>
              <w:t>应修</w:t>
            </w: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10</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160</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64</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96</w:t>
            </w:r>
          </w:p>
        </w:tc>
        <w:tc>
          <w:tcPr>
            <w:tcW w:w="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Calibri"/>
                <w:color w:val="auto"/>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bl>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（三）实践教育课程</w:t>
      </w:r>
    </w:p>
    <w:p>
      <w:pPr>
        <w:spacing w:before="156" w:beforeLines="50" w:after="156" w:afterLines="5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1.集中实践</w:t>
      </w:r>
    </w:p>
    <w:tbl>
      <w:tblPr>
        <w:tblStyle w:val="30"/>
        <w:tblW w:w="8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课程</w:t>
            </w:r>
          </w:p>
          <w:p>
            <w:pPr>
              <w:jc w:val="center"/>
              <w:rPr>
                <w:rFonts w:ascii="宋体" w:hAnsi="宋体" w:eastAsia="宋体" w:cs="Calibri"/>
                <w:color w:val="auto"/>
                <w:szCs w:val="21"/>
              </w:rPr>
            </w:pPr>
            <w:r>
              <w:rPr>
                <w:rFonts w:ascii="宋体" w:hAnsi="宋体" w:eastAsia="宋体" w:cs="Calibri"/>
                <w:color w:val="auto"/>
                <w:szCs w:val="21"/>
              </w:rPr>
              <w:t>代码</w:t>
            </w:r>
          </w:p>
        </w:tc>
        <w:tc>
          <w:tcPr>
            <w:tcW w:w="2695"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课程名称</w:t>
            </w:r>
          </w:p>
        </w:tc>
        <w:tc>
          <w:tcPr>
            <w:tcW w:w="709"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学分</w:t>
            </w:r>
          </w:p>
        </w:tc>
        <w:tc>
          <w:tcPr>
            <w:tcW w:w="2335" w:type="dxa"/>
            <w:gridSpan w:val="3"/>
            <w:vAlign w:val="center"/>
          </w:tcPr>
          <w:p>
            <w:pPr>
              <w:jc w:val="center"/>
              <w:rPr>
                <w:rFonts w:ascii="宋体" w:hAnsi="宋体" w:eastAsia="宋体" w:cs="Calibri"/>
                <w:color w:val="auto"/>
                <w:szCs w:val="21"/>
              </w:rPr>
            </w:pPr>
            <w:r>
              <w:rPr>
                <w:rFonts w:ascii="宋体" w:hAnsi="宋体" w:eastAsia="宋体" w:cs="Calibri"/>
                <w:color w:val="auto"/>
                <w:szCs w:val="21"/>
              </w:rPr>
              <w:t>学时</w:t>
            </w:r>
          </w:p>
        </w:tc>
        <w:tc>
          <w:tcPr>
            <w:tcW w:w="567"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周</w:t>
            </w:r>
          </w:p>
          <w:p>
            <w:pPr>
              <w:jc w:val="center"/>
              <w:rPr>
                <w:rFonts w:ascii="宋体" w:hAnsi="宋体" w:eastAsia="宋体" w:cs="Calibri"/>
                <w:color w:val="auto"/>
                <w:szCs w:val="21"/>
              </w:rPr>
            </w:pPr>
            <w:r>
              <w:rPr>
                <w:rFonts w:ascii="宋体" w:hAnsi="宋体" w:eastAsia="宋体" w:cs="Calibri"/>
                <w:color w:val="auto"/>
                <w:szCs w:val="21"/>
              </w:rPr>
              <w:t>学</w:t>
            </w:r>
          </w:p>
          <w:p>
            <w:pPr>
              <w:jc w:val="center"/>
              <w:rPr>
                <w:rFonts w:ascii="宋体" w:hAnsi="宋体" w:eastAsia="宋体" w:cs="Calibri"/>
                <w:color w:val="auto"/>
                <w:szCs w:val="21"/>
              </w:rPr>
            </w:pPr>
            <w:r>
              <w:rPr>
                <w:rFonts w:ascii="宋体" w:hAnsi="宋体" w:eastAsia="宋体" w:cs="Calibri"/>
                <w:color w:val="auto"/>
                <w:szCs w:val="21"/>
              </w:rPr>
              <w:t>时</w:t>
            </w:r>
          </w:p>
        </w:tc>
        <w:tc>
          <w:tcPr>
            <w:tcW w:w="608"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学期</w:t>
            </w:r>
          </w:p>
        </w:tc>
        <w:tc>
          <w:tcPr>
            <w:tcW w:w="800" w:type="dxa"/>
            <w:vMerge w:val="restart"/>
            <w:vAlign w:val="center"/>
          </w:tcPr>
          <w:p>
            <w:pPr>
              <w:jc w:val="center"/>
              <w:rPr>
                <w:rFonts w:ascii="宋体" w:hAnsi="宋体" w:eastAsia="宋体" w:cs="Calibri"/>
                <w:color w:val="auto"/>
                <w:szCs w:val="21"/>
              </w:rPr>
            </w:pPr>
            <w:r>
              <w:rPr>
                <w:rFonts w:hint="eastAsia" w:ascii="宋体" w:hAnsi="宋体" w:eastAsia="宋体" w:cs="Calibri"/>
                <w:color w:val="auto"/>
                <w:szCs w:val="21"/>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pPr>
              <w:jc w:val="center"/>
              <w:rPr>
                <w:rFonts w:ascii="宋体" w:hAnsi="宋体" w:eastAsia="宋体" w:cs="Calibri"/>
                <w:color w:val="auto"/>
                <w:szCs w:val="21"/>
              </w:rPr>
            </w:pPr>
          </w:p>
        </w:tc>
        <w:tc>
          <w:tcPr>
            <w:tcW w:w="2695" w:type="dxa"/>
            <w:vMerge w:val="continue"/>
            <w:vAlign w:val="center"/>
          </w:tcPr>
          <w:p>
            <w:pPr>
              <w:jc w:val="center"/>
              <w:rPr>
                <w:rFonts w:ascii="宋体" w:hAnsi="宋体" w:eastAsia="宋体" w:cs="Calibri"/>
                <w:color w:val="auto"/>
                <w:szCs w:val="21"/>
              </w:rPr>
            </w:pPr>
          </w:p>
        </w:tc>
        <w:tc>
          <w:tcPr>
            <w:tcW w:w="709" w:type="dxa"/>
            <w:vMerge w:val="continue"/>
            <w:vAlign w:val="center"/>
          </w:tcPr>
          <w:p>
            <w:pPr>
              <w:jc w:val="center"/>
              <w:rPr>
                <w:rFonts w:ascii="宋体" w:hAnsi="宋体" w:eastAsia="宋体" w:cs="Calibri"/>
                <w:color w:val="auto"/>
                <w:szCs w:val="21"/>
              </w:rPr>
            </w:pPr>
          </w:p>
        </w:tc>
        <w:tc>
          <w:tcPr>
            <w:tcW w:w="708" w:type="dxa"/>
            <w:vAlign w:val="center"/>
          </w:tcPr>
          <w:p>
            <w:pPr>
              <w:jc w:val="center"/>
              <w:rPr>
                <w:rFonts w:ascii="宋体" w:hAnsi="宋体" w:eastAsia="宋体" w:cs="Calibri"/>
                <w:color w:val="auto"/>
                <w:szCs w:val="21"/>
              </w:rPr>
            </w:pPr>
            <w:r>
              <w:rPr>
                <w:rFonts w:hint="eastAsia" w:ascii="宋体" w:hAnsi="宋体" w:eastAsia="宋体" w:cs="Calibri"/>
                <w:color w:val="auto"/>
                <w:szCs w:val="21"/>
              </w:rPr>
              <w:t>总</w:t>
            </w:r>
          </w:p>
          <w:p>
            <w:pPr>
              <w:jc w:val="center"/>
              <w:rPr>
                <w:rFonts w:ascii="宋体" w:hAnsi="宋体" w:eastAsia="宋体" w:cs="Calibri"/>
                <w:color w:val="auto"/>
                <w:szCs w:val="21"/>
              </w:rPr>
            </w:pPr>
            <w:r>
              <w:rPr>
                <w:rFonts w:hint="eastAsia" w:ascii="宋体" w:hAnsi="宋体" w:eastAsia="宋体" w:cs="Calibri"/>
                <w:color w:val="auto"/>
                <w:szCs w:val="21"/>
              </w:rPr>
              <w:t>学时</w:t>
            </w:r>
          </w:p>
        </w:tc>
        <w:tc>
          <w:tcPr>
            <w:tcW w:w="777" w:type="dxa"/>
            <w:vAlign w:val="center"/>
          </w:tcPr>
          <w:p>
            <w:pPr>
              <w:jc w:val="center"/>
              <w:rPr>
                <w:rFonts w:ascii="宋体" w:hAnsi="宋体" w:eastAsia="宋体" w:cs="Calibri"/>
                <w:color w:val="auto"/>
                <w:szCs w:val="21"/>
              </w:rPr>
            </w:pPr>
            <w:r>
              <w:rPr>
                <w:rFonts w:ascii="宋体" w:hAnsi="宋体" w:eastAsia="宋体" w:cs="Calibri"/>
                <w:color w:val="auto"/>
                <w:szCs w:val="21"/>
              </w:rPr>
              <w:t>理论</w:t>
            </w:r>
          </w:p>
        </w:tc>
        <w:tc>
          <w:tcPr>
            <w:tcW w:w="850" w:type="dxa"/>
            <w:vAlign w:val="center"/>
          </w:tcPr>
          <w:p>
            <w:pPr>
              <w:jc w:val="center"/>
              <w:rPr>
                <w:rFonts w:ascii="宋体" w:hAnsi="宋体" w:eastAsia="宋体" w:cs="Calibri"/>
                <w:color w:val="auto"/>
                <w:szCs w:val="21"/>
              </w:rPr>
            </w:pPr>
            <w:r>
              <w:rPr>
                <w:rFonts w:ascii="宋体" w:hAnsi="宋体" w:eastAsia="宋体" w:cs="Calibri"/>
                <w:color w:val="auto"/>
                <w:szCs w:val="21"/>
              </w:rPr>
              <w:t>实验</w:t>
            </w:r>
            <w:r>
              <w:rPr>
                <w:rFonts w:hint="eastAsia" w:ascii="宋体" w:hAnsi="宋体" w:eastAsia="宋体" w:cs="Calibri"/>
                <w:color w:val="auto"/>
                <w:szCs w:val="21"/>
              </w:rPr>
              <w:t>/实训</w:t>
            </w:r>
          </w:p>
        </w:tc>
        <w:tc>
          <w:tcPr>
            <w:tcW w:w="567" w:type="dxa"/>
            <w:vMerge w:val="continue"/>
            <w:vAlign w:val="center"/>
          </w:tcPr>
          <w:p>
            <w:pPr>
              <w:jc w:val="center"/>
              <w:rPr>
                <w:rFonts w:ascii="宋体" w:hAnsi="宋体" w:eastAsia="宋体" w:cs="Calibri"/>
                <w:color w:val="auto"/>
                <w:szCs w:val="21"/>
              </w:rPr>
            </w:pPr>
          </w:p>
        </w:tc>
        <w:tc>
          <w:tcPr>
            <w:tcW w:w="608" w:type="dxa"/>
            <w:vMerge w:val="continue"/>
            <w:vAlign w:val="center"/>
          </w:tcPr>
          <w:p>
            <w:pPr>
              <w:jc w:val="center"/>
              <w:rPr>
                <w:rFonts w:ascii="宋体" w:hAnsi="宋体" w:eastAsia="宋体" w:cs="Calibri"/>
                <w:color w:val="auto"/>
                <w:szCs w:val="21"/>
              </w:rPr>
            </w:pPr>
          </w:p>
        </w:tc>
        <w:tc>
          <w:tcPr>
            <w:tcW w:w="800" w:type="dxa"/>
            <w:vMerge w:val="continue"/>
            <w:vAlign w:val="center"/>
          </w:tcPr>
          <w:p>
            <w:pPr>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0021D03</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入学教育与军训</w:t>
            </w:r>
          </w:p>
        </w:tc>
        <w:tc>
          <w:tcPr>
            <w:tcW w:w="709" w:type="dxa"/>
            <w:vAlign w:val="center"/>
          </w:tcPr>
          <w:p>
            <w:pPr>
              <w:jc w:val="center"/>
              <w:rPr>
                <w:rFonts w:ascii="宋体" w:hAnsi="宋体" w:eastAsia="宋体" w:cs="宋体"/>
                <w:color w:val="auto"/>
                <w:szCs w:val="21"/>
              </w:rPr>
            </w:pPr>
            <w:r>
              <w:rPr>
                <w:rFonts w:ascii="宋体" w:hAnsi="Calibri" w:eastAsia="宋体" w:cs="宋体"/>
                <w:color w:val="auto"/>
                <w:szCs w:val="21"/>
              </w:rPr>
              <w:t>2</w:t>
            </w:r>
          </w:p>
        </w:tc>
        <w:tc>
          <w:tcPr>
            <w:tcW w:w="708"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2周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800"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1610D03</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公民素质现状及问题调研</w:t>
            </w:r>
          </w:p>
        </w:tc>
        <w:tc>
          <w:tcPr>
            <w:tcW w:w="709" w:type="dxa"/>
            <w:vAlign w:val="center"/>
          </w:tcPr>
          <w:p>
            <w:pPr>
              <w:jc w:val="center"/>
              <w:rPr>
                <w:rFonts w:ascii="宋体" w:hAnsi="宋体" w:eastAsia="宋体" w:cs="宋体"/>
                <w:color w:val="auto"/>
                <w:szCs w:val="21"/>
              </w:rPr>
            </w:pPr>
            <w:r>
              <w:rPr>
                <w:rFonts w:ascii="宋体" w:hAnsi="Calibri" w:eastAsia="宋体" w:cs="宋体"/>
                <w:color w:val="auto"/>
                <w:szCs w:val="21"/>
              </w:rPr>
              <w:t>0.5</w:t>
            </w:r>
          </w:p>
        </w:tc>
        <w:tc>
          <w:tcPr>
            <w:tcW w:w="708"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0.5周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ascii="宋体" w:hAnsi="宋体" w:eastAsia="宋体" w:cs="宋体"/>
                <w:color w:val="auto"/>
                <w:szCs w:val="21"/>
              </w:rPr>
              <w:t>1</w:t>
            </w:r>
          </w:p>
        </w:tc>
        <w:tc>
          <w:tcPr>
            <w:tcW w:w="800" w:type="dxa"/>
            <w:vMerge w:val="restart"/>
            <w:vAlign w:val="center"/>
          </w:tcPr>
          <w:p>
            <w:pPr>
              <w:jc w:val="center"/>
              <w:rPr>
                <w:rFonts w:ascii="宋体" w:hAnsi="宋体" w:eastAsia="宋体" w:cs="宋体"/>
                <w:color w:val="auto"/>
                <w:szCs w:val="21"/>
              </w:rPr>
            </w:pPr>
            <w:r>
              <w:rPr>
                <w:rFonts w:hint="eastAsia" w:ascii="宋体" w:hAnsi="Calibri" w:eastAsia="宋体" w:cs="宋体"/>
                <w:color w:val="auto"/>
                <w:szCs w:val="21"/>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1610D06</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马克思主义与中国社会变革</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0.5</w:t>
            </w:r>
          </w:p>
        </w:tc>
        <w:tc>
          <w:tcPr>
            <w:tcW w:w="708"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0.5周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ascii="宋体" w:hAnsi="宋体" w:eastAsia="宋体" w:cs="宋体"/>
                <w:color w:val="auto"/>
                <w:szCs w:val="21"/>
              </w:rPr>
              <w:t>3</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1610D07</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地方改革开放新变化调研</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0.5</w:t>
            </w:r>
          </w:p>
        </w:tc>
        <w:tc>
          <w:tcPr>
            <w:tcW w:w="708" w:type="dxa"/>
            <w:vAlign w:val="center"/>
          </w:tcPr>
          <w:p>
            <w:pPr>
              <w:jc w:val="center"/>
              <w:rPr>
                <w:rFonts w:ascii="宋体" w:hAnsi="宋体" w:eastAsia="宋体" w:cs="宋体"/>
                <w:color w:val="auto"/>
                <w:szCs w:val="21"/>
              </w:rPr>
            </w:pPr>
            <w:r>
              <w:rPr>
                <w:rFonts w:ascii="宋体" w:hAnsi="Calibri" w:eastAsia="宋体" w:cs="宋体"/>
                <w:color w:val="auto"/>
                <w:szCs w:val="21"/>
              </w:rPr>
              <w:t>0.5</w:t>
            </w:r>
            <w:r>
              <w:rPr>
                <w:rFonts w:hint="eastAsia" w:ascii="宋体" w:hAnsi="Calibri" w:eastAsia="宋体" w:cs="宋体"/>
                <w:color w:val="auto"/>
                <w:szCs w:val="21"/>
              </w:rPr>
              <w:t>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ascii="宋体" w:hAnsi="宋体" w:eastAsia="宋体" w:cs="宋体"/>
                <w:color w:val="auto"/>
                <w:szCs w:val="21"/>
              </w:rPr>
              <w:t>4</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ascii="宋体" w:hAnsi="宋体" w:eastAsia="宋体" w:cs="宋体"/>
                <w:color w:val="auto"/>
                <w:szCs w:val="21"/>
              </w:rPr>
              <w:t>1610D02</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历史的记忆，永恒的精神——红色足迹寻访</w:t>
            </w:r>
          </w:p>
        </w:tc>
        <w:tc>
          <w:tcPr>
            <w:tcW w:w="709" w:type="dxa"/>
            <w:vAlign w:val="center"/>
          </w:tcPr>
          <w:p>
            <w:pPr>
              <w:jc w:val="center"/>
              <w:rPr>
                <w:rFonts w:ascii="宋体" w:hAnsi="宋体" w:eastAsia="宋体" w:cs="宋体"/>
                <w:color w:val="auto"/>
                <w:szCs w:val="21"/>
              </w:rPr>
            </w:pPr>
            <w:r>
              <w:rPr>
                <w:rFonts w:ascii="宋体" w:hAnsi="宋体" w:eastAsia="宋体" w:cs="宋体"/>
                <w:color w:val="auto"/>
                <w:szCs w:val="21"/>
              </w:rPr>
              <w:t>0.5</w:t>
            </w:r>
          </w:p>
        </w:tc>
        <w:tc>
          <w:tcPr>
            <w:tcW w:w="708"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0.5周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ascii="宋体" w:hAnsi="宋体" w:eastAsia="宋体" w:cs="宋体"/>
                <w:color w:val="auto"/>
                <w:szCs w:val="21"/>
              </w:rPr>
              <w:t>2</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0012D34</w:t>
            </w:r>
          </w:p>
        </w:tc>
        <w:tc>
          <w:tcPr>
            <w:tcW w:w="269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劳动实践</w:t>
            </w:r>
          </w:p>
        </w:tc>
        <w:tc>
          <w:tcPr>
            <w:tcW w:w="709"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708"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4周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1-8</w:t>
            </w:r>
          </w:p>
        </w:tc>
        <w:tc>
          <w:tcPr>
            <w:tcW w:w="800" w:type="dxa"/>
            <w:vMerge w:val="restart"/>
            <w:vAlign w:val="center"/>
          </w:tcPr>
          <w:p>
            <w:pPr>
              <w:jc w:val="center"/>
              <w:rPr>
                <w:rFonts w:ascii="宋体" w:hAnsi="宋体" w:eastAsia="宋体" w:cs="宋体"/>
                <w:color w:val="auto"/>
                <w:szCs w:val="21"/>
              </w:rPr>
            </w:pPr>
            <w:r>
              <w:rPr>
                <w:rFonts w:hint="eastAsia" w:ascii="宋体" w:hAnsi="宋体" w:eastAsia="宋体" w:cs="宋体"/>
                <w:color w:val="auto"/>
                <w:szCs w:val="21"/>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1010d10</w:t>
            </w:r>
          </w:p>
        </w:tc>
        <w:tc>
          <w:tcPr>
            <w:tcW w:w="2695"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技能基础实践1</w:t>
            </w:r>
          </w:p>
        </w:tc>
        <w:tc>
          <w:tcPr>
            <w:tcW w:w="709"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708" w:type="dxa"/>
            <w:vAlign w:val="center"/>
          </w:tcPr>
          <w:p>
            <w:pPr>
              <w:adjustRightInd w:val="0"/>
              <w:snapToGrid w:val="0"/>
              <w:spacing w:line="400" w:lineRule="exact"/>
              <w:jc w:val="center"/>
              <w:rPr>
                <w:rFonts w:ascii="宋体" w:hAnsi="Calibri" w:eastAsia="宋体" w:cs="宋体"/>
                <w:color w:val="auto"/>
                <w:szCs w:val="21"/>
              </w:rPr>
            </w:pPr>
            <w:r>
              <w:rPr>
                <w:rFonts w:hint="eastAsia" w:ascii="宋体" w:hAnsi="宋体" w:eastAsia="宋体" w:cs="宋体"/>
                <w:color w:val="auto"/>
                <w:szCs w:val="21"/>
              </w:rPr>
              <w:t>2周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1010d11</w:t>
            </w:r>
          </w:p>
        </w:tc>
        <w:tc>
          <w:tcPr>
            <w:tcW w:w="2695"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技能基础实践2</w:t>
            </w:r>
          </w:p>
        </w:tc>
        <w:tc>
          <w:tcPr>
            <w:tcW w:w="709"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708" w:type="dxa"/>
          </w:tcPr>
          <w:p>
            <w:pPr>
              <w:adjustRightInd w:val="0"/>
              <w:snapToGrid w:val="0"/>
              <w:spacing w:line="400" w:lineRule="exact"/>
              <w:jc w:val="center"/>
              <w:rPr>
                <w:rFonts w:ascii="宋体" w:hAnsi="Calibri" w:eastAsia="宋体" w:cs="宋体"/>
                <w:color w:val="auto"/>
                <w:szCs w:val="21"/>
              </w:rPr>
            </w:pPr>
            <w:r>
              <w:rPr>
                <w:rFonts w:hint="eastAsia" w:ascii="宋体" w:hAnsi="宋体" w:eastAsia="宋体" w:cs="宋体"/>
                <w:color w:val="auto"/>
                <w:szCs w:val="21"/>
              </w:rPr>
              <w:t>2周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1010d12</w:t>
            </w:r>
          </w:p>
        </w:tc>
        <w:tc>
          <w:tcPr>
            <w:tcW w:w="2695"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技能提高实践1</w:t>
            </w:r>
          </w:p>
        </w:tc>
        <w:tc>
          <w:tcPr>
            <w:tcW w:w="709"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708" w:type="dxa"/>
          </w:tcPr>
          <w:p>
            <w:pPr>
              <w:adjustRightInd w:val="0"/>
              <w:snapToGrid w:val="0"/>
              <w:spacing w:line="400" w:lineRule="exact"/>
              <w:jc w:val="center"/>
              <w:rPr>
                <w:rFonts w:ascii="宋体" w:hAnsi="Calibri" w:eastAsia="宋体" w:cs="宋体"/>
                <w:color w:val="auto"/>
                <w:szCs w:val="21"/>
              </w:rPr>
            </w:pPr>
            <w:r>
              <w:rPr>
                <w:rFonts w:hint="eastAsia" w:ascii="宋体" w:hAnsi="宋体" w:eastAsia="宋体" w:cs="宋体"/>
                <w:color w:val="auto"/>
                <w:szCs w:val="21"/>
              </w:rPr>
              <w:t>2周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3</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1010d13</w:t>
            </w:r>
          </w:p>
        </w:tc>
        <w:tc>
          <w:tcPr>
            <w:tcW w:w="2695"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技能提高实践2</w:t>
            </w:r>
          </w:p>
        </w:tc>
        <w:tc>
          <w:tcPr>
            <w:tcW w:w="709"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708" w:type="dxa"/>
            <w:vAlign w:val="center"/>
          </w:tcPr>
          <w:p>
            <w:pPr>
              <w:adjustRightInd w:val="0"/>
              <w:snapToGrid w:val="0"/>
              <w:spacing w:line="400" w:lineRule="exact"/>
              <w:jc w:val="center"/>
              <w:rPr>
                <w:rFonts w:ascii="宋体" w:hAnsi="Calibri" w:eastAsia="宋体" w:cs="宋体"/>
                <w:color w:val="auto"/>
                <w:szCs w:val="21"/>
              </w:rPr>
            </w:pPr>
            <w:r>
              <w:rPr>
                <w:rFonts w:hint="eastAsia" w:ascii="宋体" w:hAnsi="宋体" w:eastAsia="宋体" w:cs="宋体"/>
                <w:color w:val="auto"/>
                <w:szCs w:val="21"/>
              </w:rPr>
              <w:t>1周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5</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adjustRightInd w:val="0"/>
              <w:snapToGrid w:val="0"/>
              <w:spacing w:line="400" w:lineRule="exact"/>
              <w:jc w:val="center"/>
              <w:rPr>
                <w:rFonts w:ascii="宋体" w:hAnsi="宋体" w:eastAsia="宋体" w:cs="宋体"/>
                <w:color w:val="auto"/>
                <w:szCs w:val="21"/>
              </w:rPr>
            </w:pPr>
            <w:r>
              <w:rPr>
                <w:rFonts w:hint="eastAsia" w:ascii="宋体" w:hAnsi="宋体" w:eastAsia="宋体" w:cs="宋体"/>
                <w:color w:val="auto"/>
                <w:szCs w:val="21"/>
              </w:rPr>
              <w:t>1010D12</w:t>
            </w:r>
          </w:p>
        </w:tc>
        <w:tc>
          <w:tcPr>
            <w:tcW w:w="2695"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技能提高实践3</w:t>
            </w:r>
          </w:p>
        </w:tc>
        <w:tc>
          <w:tcPr>
            <w:tcW w:w="709"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708" w:type="dxa"/>
            <w:vAlign w:val="center"/>
          </w:tcPr>
          <w:p>
            <w:pPr>
              <w:adjustRightInd w:val="0"/>
              <w:snapToGrid w:val="0"/>
              <w:spacing w:line="400" w:lineRule="exact"/>
              <w:jc w:val="center"/>
              <w:rPr>
                <w:rFonts w:ascii="宋体" w:hAnsi="Calibri" w:eastAsia="宋体" w:cs="宋体"/>
                <w:color w:val="auto"/>
                <w:szCs w:val="21"/>
              </w:rPr>
            </w:pPr>
            <w:r>
              <w:rPr>
                <w:rFonts w:hint="eastAsia" w:ascii="宋体" w:hAnsi="宋体" w:eastAsia="宋体" w:cs="宋体"/>
                <w:color w:val="auto"/>
                <w:szCs w:val="21"/>
              </w:rPr>
              <w:t>1周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6</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0013D01</w:t>
            </w:r>
          </w:p>
        </w:tc>
        <w:tc>
          <w:tcPr>
            <w:tcW w:w="2695"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毕业实习</w:t>
            </w:r>
          </w:p>
        </w:tc>
        <w:tc>
          <w:tcPr>
            <w:tcW w:w="709" w:type="dxa"/>
            <w:vAlign w:val="center"/>
          </w:tcPr>
          <w:p>
            <w:pPr>
              <w:jc w:val="center"/>
              <w:rPr>
                <w:rFonts w:hint="eastAsia" w:ascii="宋体" w:hAnsi="宋体" w:eastAsia="宋体" w:cs="宋体"/>
                <w:color w:val="auto"/>
                <w:szCs w:val="21"/>
                <w:lang w:eastAsia="zh-CN"/>
              </w:rPr>
            </w:pPr>
            <w:r>
              <w:rPr>
                <w:rFonts w:hint="eastAsia" w:ascii="宋体" w:hAnsi="宋体" w:eastAsia="宋体" w:cs="宋体"/>
                <w:b/>
                <w:bCs/>
                <w:color w:val="auto"/>
                <w:szCs w:val="21"/>
              </w:rPr>
              <w:t>1</w:t>
            </w:r>
            <w:r>
              <w:rPr>
                <w:rFonts w:hint="eastAsia" w:ascii="宋体" w:hAnsi="宋体" w:eastAsia="宋体" w:cs="宋体"/>
                <w:b/>
                <w:bCs/>
                <w:color w:val="auto"/>
                <w:szCs w:val="21"/>
                <w:lang w:val="en-US" w:eastAsia="zh-CN"/>
              </w:rPr>
              <w:t>2</w:t>
            </w:r>
          </w:p>
        </w:tc>
        <w:tc>
          <w:tcPr>
            <w:tcW w:w="708" w:type="dxa"/>
            <w:vAlign w:val="center"/>
          </w:tcPr>
          <w:p>
            <w:pPr>
              <w:jc w:val="center"/>
              <w:rPr>
                <w:rFonts w:ascii="宋体" w:hAnsi="宋体" w:eastAsia="宋体" w:cs="宋体"/>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4</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0012D03</w:t>
            </w:r>
          </w:p>
        </w:tc>
        <w:tc>
          <w:tcPr>
            <w:tcW w:w="2695" w:type="dxa"/>
            <w:vAlign w:val="center"/>
          </w:tcPr>
          <w:p>
            <w:pPr>
              <w:jc w:val="center"/>
              <w:rPr>
                <w:rFonts w:ascii="宋体" w:hAnsi="宋体" w:eastAsia="宋体" w:cs="宋体"/>
                <w:color w:val="auto"/>
                <w:szCs w:val="21"/>
              </w:rPr>
            </w:pPr>
            <w:r>
              <w:rPr>
                <w:rFonts w:hint="eastAsia" w:ascii="宋体" w:hAnsi="Calibri" w:eastAsia="宋体" w:cs="宋体"/>
                <w:color w:val="auto"/>
                <w:szCs w:val="21"/>
              </w:rPr>
              <w:t>毕业设计（论文）</w:t>
            </w:r>
          </w:p>
        </w:tc>
        <w:tc>
          <w:tcPr>
            <w:tcW w:w="709" w:type="dxa"/>
            <w:vAlign w:val="center"/>
          </w:tcPr>
          <w:p>
            <w:pPr>
              <w:jc w:val="center"/>
              <w:rPr>
                <w:rFonts w:hint="eastAsia" w:ascii="宋体" w:hAnsi="宋体" w:eastAsia="宋体" w:cs="宋体"/>
                <w:color w:val="auto"/>
                <w:szCs w:val="21"/>
                <w:lang w:eastAsia="zh-CN"/>
              </w:rPr>
            </w:pPr>
            <w:r>
              <w:rPr>
                <w:rFonts w:hint="eastAsia" w:ascii="宋体" w:hAnsi="宋体" w:eastAsia="宋体" w:cs="宋体"/>
                <w:b/>
                <w:bCs/>
                <w:color w:val="auto"/>
                <w:szCs w:val="21"/>
                <w:lang w:val="en-US" w:eastAsia="zh-CN"/>
              </w:rPr>
              <w:t>4</w:t>
            </w:r>
          </w:p>
        </w:tc>
        <w:tc>
          <w:tcPr>
            <w:tcW w:w="708" w:type="dxa"/>
            <w:vAlign w:val="center"/>
          </w:tcPr>
          <w:p>
            <w:pPr>
              <w:jc w:val="center"/>
              <w:rPr>
                <w:rFonts w:ascii="宋体" w:hAnsi="宋体" w:eastAsia="宋体" w:cs="宋体"/>
                <w:color w:val="auto"/>
                <w:szCs w:val="21"/>
              </w:rPr>
            </w:pPr>
            <w:r>
              <w:rPr>
                <w:rFonts w:hint="eastAsia" w:ascii="宋体" w:hAnsi="宋体" w:eastAsia="宋体" w:cs="宋体"/>
                <w:b/>
                <w:bCs/>
                <w:color w:val="auto"/>
                <w:szCs w:val="21"/>
                <w:lang w:val="en-US" w:eastAsia="zh-CN"/>
              </w:rPr>
              <w:t>8</w:t>
            </w:r>
            <w:r>
              <w:rPr>
                <w:rFonts w:hint="eastAsia" w:ascii="宋体" w:hAnsi="宋体" w:eastAsia="宋体" w:cs="宋体"/>
                <w:b/>
                <w:bCs/>
                <w:color w:val="auto"/>
                <w:szCs w:val="21"/>
              </w:rPr>
              <w:t>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w:t>
            </w:r>
          </w:p>
        </w:tc>
        <w:tc>
          <w:tcPr>
            <w:tcW w:w="800" w:type="dxa"/>
            <w:vMerge w:val="continue"/>
            <w:vAlign w:val="center"/>
          </w:tcPr>
          <w:p>
            <w:pPr>
              <w:jc w:val="center"/>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pPr>
              <w:jc w:val="center"/>
              <w:rPr>
                <w:rFonts w:ascii="宋体" w:hAnsi="宋体" w:eastAsia="宋体" w:cs="宋体"/>
                <w:color w:val="auto"/>
                <w:szCs w:val="21"/>
              </w:rPr>
            </w:pPr>
            <w:r>
              <w:rPr>
                <w:rFonts w:hint="eastAsia" w:ascii="宋体" w:hAnsi="宋体" w:eastAsia="宋体" w:cs="宋体"/>
                <w:color w:val="auto"/>
                <w:szCs w:val="21"/>
              </w:rPr>
              <w:t>小计</w:t>
            </w:r>
          </w:p>
        </w:tc>
        <w:tc>
          <w:tcPr>
            <w:tcW w:w="709" w:type="dxa"/>
            <w:vAlign w:val="center"/>
          </w:tcPr>
          <w:p>
            <w:pPr>
              <w:jc w:val="center"/>
              <w:rPr>
                <w:rFonts w:hint="default" w:ascii="宋体" w:hAnsi="宋体" w:eastAsia="宋体" w:cs="宋体"/>
                <w:color w:val="auto"/>
                <w:szCs w:val="21"/>
                <w:lang w:val="en-US" w:eastAsia="zh-CN"/>
              </w:rPr>
            </w:pPr>
            <w:r>
              <w:rPr>
                <w:rFonts w:hint="eastAsia" w:ascii="宋体" w:hAnsi="宋体" w:eastAsia="宋体" w:cs="宋体"/>
                <w:b/>
                <w:bCs/>
                <w:color w:val="auto"/>
                <w:szCs w:val="21"/>
                <w:lang w:val="en-US" w:eastAsia="zh-CN"/>
              </w:rPr>
              <w:t>30</w:t>
            </w:r>
          </w:p>
        </w:tc>
        <w:tc>
          <w:tcPr>
            <w:tcW w:w="708" w:type="dxa"/>
            <w:vAlign w:val="center"/>
          </w:tcPr>
          <w:p>
            <w:pPr>
              <w:jc w:val="center"/>
              <w:rPr>
                <w:rFonts w:ascii="宋体" w:hAnsi="宋体" w:eastAsia="宋体" w:cs="宋体"/>
                <w:color w:val="auto"/>
                <w:szCs w:val="21"/>
              </w:rPr>
            </w:pPr>
            <w:r>
              <w:rPr>
                <w:rFonts w:hint="eastAsia" w:ascii="宋体" w:hAnsi="宋体" w:eastAsia="宋体" w:cs="宋体"/>
                <w:b/>
                <w:bCs/>
                <w:color w:val="auto"/>
                <w:szCs w:val="21"/>
                <w:lang w:val="en-US" w:eastAsia="zh-CN"/>
              </w:rPr>
              <w:t>48</w:t>
            </w:r>
            <w:r>
              <w:rPr>
                <w:rFonts w:hint="eastAsia" w:ascii="宋体" w:hAnsi="宋体" w:eastAsia="宋体" w:cs="宋体"/>
                <w:b/>
                <w:bCs/>
                <w:color w:val="auto"/>
                <w:szCs w:val="21"/>
              </w:rPr>
              <w:t>周</w:t>
            </w:r>
          </w:p>
        </w:tc>
        <w:tc>
          <w:tcPr>
            <w:tcW w:w="777" w:type="dxa"/>
            <w:vAlign w:val="center"/>
          </w:tcPr>
          <w:p>
            <w:pPr>
              <w:jc w:val="center"/>
              <w:rPr>
                <w:rFonts w:ascii="宋体" w:hAnsi="宋体" w:eastAsia="宋体" w:cs="宋体"/>
                <w:color w:val="auto"/>
                <w:szCs w:val="21"/>
              </w:rPr>
            </w:pPr>
          </w:p>
        </w:tc>
        <w:tc>
          <w:tcPr>
            <w:tcW w:w="850" w:type="dxa"/>
            <w:vAlign w:val="center"/>
          </w:tcPr>
          <w:p>
            <w:pPr>
              <w:jc w:val="center"/>
              <w:rPr>
                <w:rFonts w:ascii="宋体" w:hAnsi="宋体" w:eastAsia="宋体" w:cs="宋体"/>
                <w:color w:val="auto"/>
                <w:szCs w:val="21"/>
              </w:rPr>
            </w:pPr>
          </w:p>
        </w:tc>
        <w:tc>
          <w:tcPr>
            <w:tcW w:w="567" w:type="dxa"/>
            <w:vAlign w:val="center"/>
          </w:tcPr>
          <w:p>
            <w:pPr>
              <w:jc w:val="center"/>
              <w:rPr>
                <w:rFonts w:ascii="宋体" w:hAnsi="宋体" w:eastAsia="宋体" w:cs="宋体"/>
                <w:color w:val="auto"/>
                <w:szCs w:val="21"/>
              </w:rPr>
            </w:pPr>
          </w:p>
        </w:tc>
        <w:tc>
          <w:tcPr>
            <w:tcW w:w="608" w:type="dxa"/>
            <w:vAlign w:val="center"/>
          </w:tcPr>
          <w:p>
            <w:pPr>
              <w:jc w:val="center"/>
              <w:rPr>
                <w:rFonts w:ascii="宋体" w:hAnsi="宋体" w:eastAsia="宋体" w:cs="宋体"/>
                <w:color w:val="auto"/>
                <w:szCs w:val="21"/>
              </w:rPr>
            </w:pPr>
          </w:p>
        </w:tc>
        <w:tc>
          <w:tcPr>
            <w:tcW w:w="800" w:type="dxa"/>
            <w:vAlign w:val="center"/>
          </w:tcPr>
          <w:p>
            <w:pPr>
              <w:jc w:val="center"/>
              <w:rPr>
                <w:rFonts w:ascii="宋体" w:hAnsi="宋体" w:eastAsia="宋体" w:cs="宋体"/>
                <w:color w:val="auto"/>
                <w:szCs w:val="21"/>
              </w:rPr>
            </w:pPr>
          </w:p>
        </w:tc>
      </w:tr>
    </w:tbl>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备注：“公民素质现状及问题调研”为“</w:t>
      </w:r>
      <w:r>
        <w:rPr>
          <w:rFonts w:hint="eastAsia" w:ascii="宋体" w:hAnsi="宋体" w:eastAsia="宋体" w:cs="宋体"/>
          <w:color w:val="auto"/>
          <w:szCs w:val="21"/>
        </w:rPr>
        <w:t>思想道德与法治”实践教学课程；“马克思主义与中国社会变革”为“马克思主义基本原理”实践</w:t>
      </w:r>
      <w:r>
        <w:rPr>
          <w:rFonts w:hint="eastAsia" w:ascii="宋体" w:hAnsi="宋体" w:eastAsia="宋体" w:cs="宋体"/>
          <w:color w:val="auto"/>
          <w:szCs w:val="21"/>
        </w:rPr>
        <w:t>教学课程；“历史的记忆永恒的精神</w:t>
      </w:r>
      <w:r>
        <w:rPr>
          <w:rFonts w:ascii="宋体" w:hAnsi="宋体" w:eastAsia="宋体" w:cs="宋体"/>
          <w:color w:val="auto"/>
          <w:szCs w:val="21"/>
        </w:rPr>
        <w:t>——</w:t>
      </w:r>
      <w:r>
        <w:rPr>
          <w:rFonts w:hint="eastAsia" w:ascii="宋体" w:hAnsi="宋体" w:eastAsia="宋体" w:cs="宋体"/>
          <w:color w:val="auto"/>
          <w:szCs w:val="21"/>
        </w:rPr>
        <w:t>红色足迹寻访”为“中国近现代史纲要”实践教学课程；“地方改革开放新变化调研”为“毛泽东思想和中国特色社会主义理论体系概论”实践教学课程。</w:t>
      </w:r>
    </w:p>
    <w:p>
      <w:pPr>
        <w:spacing w:before="312" w:beforeLines="100" w:after="312" w:afterLines="100" w:line="400" w:lineRule="exact"/>
        <w:ind w:firstLine="480" w:firstLineChars="200"/>
        <w:rPr>
          <w:rFonts w:ascii="黑体" w:hAnsi="黑体" w:eastAsia="黑体" w:cs="黑体"/>
          <w:color w:val="auto"/>
          <w:sz w:val="24"/>
          <w:szCs w:val="24"/>
        </w:rPr>
      </w:pPr>
      <w:r>
        <w:rPr>
          <w:rFonts w:hint="eastAsia" w:ascii="黑体" w:hAnsi="黑体" w:eastAsia="黑体" w:cs="黑体"/>
          <w:color w:val="auto"/>
          <w:sz w:val="24"/>
          <w:szCs w:val="24"/>
        </w:rPr>
        <w:t>2.第二课堂</w:t>
      </w:r>
    </w:p>
    <w:tbl>
      <w:tblPr>
        <w:tblStyle w:val="30"/>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3085"/>
        <w:gridCol w:w="671"/>
        <w:gridCol w:w="780"/>
        <w:gridCol w:w="709"/>
        <w:gridCol w:w="804"/>
        <w:gridCol w:w="426"/>
        <w:gridCol w:w="546"/>
        <w:gridCol w:w="744"/>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Header/>
          <w:jc w:val="center"/>
        </w:trPr>
        <w:tc>
          <w:tcPr>
            <w:tcW w:w="1039" w:type="dxa"/>
            <w:vMerge w:val="restart"/>
            <w:tcBorders>
              <w:left w:val="single" w:color="auto" w:sz="4" w:space="0"/>
            </w:tcBorders>
            <w:vAlign w:val="center"/>
          </w:tcPr>
          <w:p>
            <w:pPr>
              <w:jc w:val="center"/>
              <w:rPr>
                <w:rFonts w:ascii="宋体" w:hAnsi="宋体" w:eastAsia="宋体" w:cs="Calibri"/>
                <w:color w:val="auto"/>
                <w:szCs w:val="21"/>
              </w:rPr>
            </w:pPr>
            <w:r>
              <w:rPr>
                <w:rFonts w:ascii="宋体" w:hAnsi="宋体" w:eastAsia="宋体" w:cs="Calibri"/>
                <w:color w:val="auto"/>
                <w:szCs w:val="21"/>
              </w:rPr>
              <w:t>课程</w:t>
            </w:r>
          </w:p>
          <w:p>
            <w:pPr>
              <w:jc w:val="center"/>
              <w:rPr>
                <w:rFonts w:ascii="宋体" w:hAnsi="宋体" w:eastAsia="宋体" w:cs="Calibri"/>
                <w:color w:val="auto"/>
                <w:szCs w:val="21"/>
              </w:rPr>
            </w:pPr>
            <w:r>
              <w:rPr>
                <w:rFonts w:ascii="宋体" w:hAnsi="宋体" w:eastAsia="宋体" w:cs="Calibri"/>
                <w:color w:val="auto"/>
                <w:szCs w:val="21"/>
              </w:rPr>
              <w:t>代码</w:t>
            </w:r>
          </w:p>
        </w:tc>
        <w:tc>
          <w:tcPr>
            <w:tcW w:w="3085"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课程名称</w:t>
            </w:r>
          </w:p>
        </w:tc>
        <w:tc>
          <w:tcPr>
            <w:tcW w:w="671"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学分</w:t>
            </w:r>
          </w:p>
        </w:tc>
        <w:tc>
          <w:tcPr>
            <w:tcW w:w="2293" w:type="dxa"/>
            <w:gridSpan w:val="3"/>
            <w:tcBorders>
              <w:right w:val="single" w:color="auto" w:sz="4" w:space="0"/>
            </w:tcBorders>
            <w:vAlign w:val="center"/>
          </w:tcPr>
          <w:p>
            <w:pPr>
              <w:jc w:val="center"/>
              <w:rPr>
                <w:rFonts w:ascii="宋体" w:hAnsi="宋体" w:eastAsia="宋体" w:cs="Calibri"/>
                <w:color w:val="auto"/>
                <w:szCs w:val="21"/>
              </w:rPr>
            </w:pPr>
            <w:r>
              <w:rPr>
                <w:rFonts w:ascii="宋体" w:hAnsi="宋体" w:eastAsia="宋体" w:cs="Calibri"/>
                <w:color w:val="auto"/>
                <w:szCs w:val="21"/>
              </w:rPr>
              <w:t>学时</w:t>
            </w:r>
          </w:p>
        </w:tc>
        <w:tc>
          <w:tcPr>
            <w:tcW w:w="426"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周</w:t>
            </w:r>
          </w:p>
          <w:p>
            <w:pPr>
              <w:jc w:val="center"/>
              <w:rPr>
                <w:rFonts w:ascii="宋体" w:hAnsi="宋体" w:eastAsia="宋体" w:cs="Calibri"/>
                <w:color w:val="auto"/>
                <w:szCs w:val="21"/>
              </w:rPr>
            </w:pPr>
            <w:r>
              <w:rPr>
                <w:rFonts w:ascii="宋体" w:hAnsi="宋体" w:eastAsia="宋体" w:cs="Calibri"/>
                <w:color w:val="auto"/>
                <w:szCs w:val="21"/>
              </w:rPr>
              <w:t>学</w:t>
            </w:r>
          </w:p>
          <w:p>
            <w:pPr>
              <w:jc w:val="center"/>
              <w:rPr>
                <w:rFonts w:ascii="宋体" w:hAnsi="宋体" w:eastAsia="宋体" w:cs="Calibri"/>
                <w:color w:val="auto"/>
                <w:szCs w:val="21"/>
              </w:rPr>
            </w:pPr>
            <w:r>
              <w:rPr>
                <w:rFonts w:ascii="宋体" w:hAnsi="宋体" w:eastAsia="宋体" w:cs="Calibri"/>
                <w:color w:val="auto"/>
                <w:szCs w:val="21"/>
              </w:rPr>
              <w:t>时</w:t>
            </w:r>
          </w:p>
        </w:tc>
        <w:tc>
          <w:tcPr>
            <w:tcW w:w="546" w:type="dxa"/>
            <w:vMerge w:val="restart"/>
            <w:vAlign w:val="center"/>
          </w:tcPr>
          <w:p>
            <w:pPr>
              <w:jc w:val="center"/>
              <w:rPr>
                <w:rFonts w:ascii="宋体" w:hAnsi="宋体" w:eastAsia="宋体" w:cs="Calibri"/>
                <w:color w:val="auto"/>
                <w:szCs w:val="21"/>
              </w:rPr>
            </w:pPr>
            <w:r>
              <w:rPr>
                <w:rFonts w:ascii="宋体" w:hAnsi="宋体" w:eastAsia="宋体" w:cs="Calibri"/>
                <w:color w:val="auto"/>
                <w:szCs w:val="21"/>
              </w:rPr>
              <w:t>学期</w:t>
            </w:r>
          </w:p>
        </w:tc>
        <w:tc>
          <w:tcPr>
            <w:tcW w:w="744" w:type="dxa"/>
            <w:vMerge w:val="restart"/>
            <w:vAlign w:val="center"/>
          </w:tcPr>
          <w:p>
            <w:pPr>
              <w:jc w:val="center"/>
              <w:rPr>
                <w:rFonts w:ascii="宋体" w:hAnsi="宋体" w:eastAsia="宋体" w:cs="Calibri"/>
                <w:color w:val="auto"/>
                <w:szCs w:val="21"/>
              </w:rPr>
            </w:pPr>
            <w:r>
              <w:rPr>
                <w:rFonts w:hint="eastAsia" w:ascii="宋体" w:hAnsi="宋体" w:eastAsia="宋体" w:cs="Calibri"/>
                <w:color w:val="auto"/>
                <w:szCs w:val="21"/>
              </w:rPr>
              <w:t>考核方式</w:t>
            </w:r>
          </w:p>
        </w:tc>
        <w:tc>
          <w:tcPr>
            <w:tcW w:w="744" w:type="dxa"/>
            <w:vMerge w:val="restart"/>
            <w:vAlign w:val="center"/>
          </w:tcPr>
          <w:p>
            <w:pPr>
              <w:jc w:val="center"/>
              <w:rPr>
                <w:rFonts w:ascii="宋体" w:hAnsi="宋体" w:eastAsia="宋体" w:cs="Calibri"/>
                <w:color w:val="auto"/>
                <w:szCs w:val="21"/>
              </w:rPr>
            </w:pPr>
            <w:r>
              <w:rPr>
                <w:rFonts w:hint="eastAsia" w:ascii="宋体" w:hAnsi="宋体" w:eastAsia="宋体" w:cs="Calibri"/>
                <w:color w:val="auto"/>
                <w:szCs w:val="21"/>
              </w:rPr>
              <w:t>开课单位代码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blHeader/>
          <w:jc w:val="center"/>
        </w:trPr>
        <w:tc>
          <w:tcPr>
            <w:tcW w:w="1039" w:type="dxa"/>
            <w:vMerge w:val="continue"/>
            <w:tcBorders>
              <w:left w:val="single" w:color="auto" w:sz="4" w:space="0"/>
            </w:tcBorders>
            <w:vAlign w:val="center"/>
          </w:tcPr>
          <w:p>
            <w:pPr>
              <w:jc w:val="center"/>
              <w:rPr>
                <w:rFonts w:ascii="宋体" w:hAnsi="宋体" w:eastAsia="宋体" w:cs="Calibri"/>
                <w:color w:val="auto"/>
                <w:szCs w:val="21"/>
              </w:rPr>
            </w:pPr>
          </w:p>
        </w:tc>
        <w:tc>
          <w:tcPr>
            <w:tcW w:w="3085" w:type="dxa"/>
            <w:vMerge w:val="continue"/>
            <w:vAlign w:val="center"/>
          </w:tcPr>
          <w:p>
            <w:pPr>
              <w:jc w:val="center"/>
              <w:rPr>
                <w:rFonts w:ascii="宋体" w:hAnsi="宋体" w:eastAsia="宋体" w:cs="Calibri"/>
                <w:color w:val="auto"/>
                <w:szCs w:val="21"/>
              </w:rPr>
            </w:pPr>
          </w:p>
        </w:tc>
        <w:tc>
          <w:tcPr>
            <w:tcW w:w="671" w:type="dxa"/>
            <w:vMerge w:val="continue"/>
            <w:vAlign w:val="center"/>
          </w:tcPr>
          <w:p>
            <w:pPr>
              <w:jc w:val="center"/>
              <w:rPr>
                <w:rFonts w:ascii="宋体" w:hAnsi="宋体" w:eastAsia="宋体" w:cs="Calibri"/>
                <w:color w:val="auto"/>
                <w:szCs w:val="21"/>
              </w:rPr>
            </w:pPr>
          </w:p>
        </w:tc>
        <w:tc>
          <w:tcPr>
            <w:tcW w:w="780" w:type="dxa"/>
            <w:vAlign w:val="center"/>
          </w:tcPr>
          <w:p>
            <w:pPr>
              <w:jc w:val="center"/>
              <w:rPr>
                <w:rFonts w:ascii="宋体" w:hAnsi="宋体" w:eastAsia="宋体" w:cs="Calibri"/>
                <w:color w:val="auto"/>
                <w:szCs w:val="21"/>
              </w:rPr>
            </w:pPr>
            <w:r>
              <w:rPr>
                <w:rFonts w:hint="eastAsia" w:ascii="宋体" w:hAnsi="宋体" w:eastAsia="宋体" w:cs="Calibri"/>
                <w:color w:val="auto"/>
                <w:szCs w:val="21"/>
              </w:rPr>
              <w:t>总</w:t>
            </w:r>
          </w:p>
          <w:p>
            <w:pPr>
              <w:jc w:val="center"/>
              <w:rPr>
                <w:rFonts w:ascii="宋体" w:hAnsi="宋体" w:eastAsia="宋体" w:cs="Calibri"/>
                <w:color w:val="auto"/>
                <w:szCs w:val="21"/>
              </w:rPr>
            </w:pPr>
            <w:r>
              <w:rPr>
                <w:rFonts w:hint="eastAsia" w:ascii="宋体" w:hAnsi="宋体" w:eastAsia="宋体" w:cs="Calibri"/>
                <w:color w:val="auto"/>
                <w:szCs w:val="21"/>
              </w:rPr>
              <w:t>学时</w:t>
            </w:r>
          </w:p>
        </w:tc>
        <w:tc>
          <w:tcPr>
            <w:tcW w:w="709" w:type="dxa"/>
            <w:vAlign w:val="center"/>
          </w:tcPr>
          <w:p>
            <w:pPr>
              <w:jc w:val="center"/>
              <w:rPr>
                <w:rFonts w:ascii="宋体" w:hAnsi="宋体" w:eastAsia="宋体" w:cs="Calibri"/>
                <w:color w:val="auto"/>
                <w:szCs w:val="21"/>
              </w:rPr>
            </w:pPr>
            <w:r>
              <w:rPr>
                <w:rFonts w:ascii="宋体" w:hAnsi="宋体" w:eastAsia="宋体" w:cs="Calibri"/>
                <w:color w:val="auto"/>
                <w:szCs w:val="21"/>
              </w:rPr>
              <w:t>理论</w:t>
            </w:r>
          </w:p>
        </w:tc>
        <w:tc>
          <w:tcPr>
            <w:tcW w:w="804" w:type="dxa"/>
            <w:tcBorders>
              <w:right w:val="single" w:color="auto" w:sz="4" w:space="0"/>
            </w:tcBorders>
            <w:vAlign w:val="center"/>
          </w:tcPr>
          <w:p>
            <w:pPr>
              <w:jc w:val="center"/>
              <w:rPr>
                <w:rFonts w:ascii="宋体" w:hAnsi="宋体" w:eastAsia="宋体" w:cs="Calibri"/>
                <w:color w:val="auto"/>
                <w:szCs w:val="21"/>
              </w:rPr>
            </w:pPr>
            <w:r>
              <w:rPr>
                <w:rFonts w:ascii="宋体" w:hAnsi="宋体" w:eastAsia="宋体" w:cs="Calibri"/>
                <w:color w:val="auto"/>
                <w:szCs w:val="21"/>
              </w:rPr>
              <w:t>实验</w:t>
            </w:r>
            <w:r>
              <w:rPr>
                <w:rFonts w:hint="eastAsia" w:ascii="宋体" w:hAnsi="宋体" w:eastAsia="宋体" w:cs="Calibri"/>
                <w:color w:val="auto"/>
                <w:szCs w:val="21"/>
              </w:rPr>
              <w:t>/实训</w:t>
            </w:r>
          </w:p>
        </w:tc>
        <w:tc>
          <w:tcPr>
            <w:tcW w:w="426" w:type="dxa"/>
            <w:vMerge w:val="continue"/>
            <w:vAlign w:val="center"/>
          </w:tcPr>
          <w:p>
            <w:pPr>
              <w:jc w:val="center"/>
              <w:rPr>
                <w:rFonts w:ascii="宋体" w:hAnsi="宋体" w:eastAsia="宋体" w:cs="Calibri"/>
                <w:color w:val="auto"/>
                <w:szCs w:val="21"/>
              </w:rPr>
            </w:pPr>
          </w:p>
        </w:tc>
        <w:tc>
          <w:tcPr>
            <w:tcW w:w="546" w:type="dxa"/>
            <w:vMerge w:val="continue"/>
            <w:vAlign w:val="center"/>
          </w:tcPr>
          <w:p>
            <w:pPr>
              <w:jc w:val="center"/>
              <w:rPr>
                <w:rFonts w:ascii="宋体" w:hAnsi="宋体" w:eastAsia="宋体" w:cs="Calibri"/>
                <w:color w:val="auto"/>
                <w:szCs w:val="21"/>
              </w:rPr>
            </w:pPr>
          </w:p>
        </w:tc>
        <w:tc>
          <w:tcPr>
            <w:tcW w:w="744" w:type="dxa"/>
            <w:vMerge w:val="continue"/>
            <w:vAlign w:val="center"/>
          </w:tcPr>
          <w:p>
            <w:pPr>
              <w:jc w:val="center"/>
              <w:rPr>
                <w:rFonts w:ascii="宋体" w:hAnsi="宋体" w:eastAsia="宋体" w:cs="Calibri"/>
                <w:color w:val="auto"/>
                <w:szCs w:val="21"/>
              </w:rPr>
            </w:pPr>
          </w:p>
        </w:tc>
        <w:tc>
          <w:tcPr>
            <w:tcW w:w="744" w:type="dxa"/>
            <w:vMerge w:val="continue"/>
            <w:vAlign w:val="center"/>
          </w:tcPr>
          <w:p>
            <w:pPr>
              <w:jc w:val="center"/>
              <w:rPr>
                <w:rFonts w:ascii="宋体" w:hAnsi="宋体" w:eastAsia="宋体" w:cs="Calibri"/>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39" w:type="dxa"/>
            <w:tcBorders>
              <w:left w:val="single" w:color="auto" w:sz="4" w:space="0"/>
            </w:tcBorders>
            <w:vAlign w:val="center"/>
          </w:tcPr>
          <w:p>
            <w:pPr>
              <w:jc w:val="center"/>
              <w:rPr>
                <w:rFonts w:ascii="宋体" w:hAnsi="Calibri" w:eastAsia="宋体" w:cs="宋体"/>
                <w:color w:val="auto"/>
                <w:szCs w:val="21"/>
              </w:rPr>
            </w:pPr>
            <w:r>
              <w:rPr>
                <w:rFonts w:hint="eastAsia" w:ascii="宋体" w:hAnsi="Calibri" w:eastAsia="宋体" w:cs="宋体"/>
                <w:color w:val="auto"/>
                <w:szCs w:val="21"/>
              </w:rPr>
              <w:t>1000211</w:t>
            </w:r>
          </w:p>
        </w:tc>
        <w:tc>
          <w:tcPr>
            <w:tcW w:w="3085"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第二课堂</w:t>
            </w:r>
          </w:p>
        </w:tc>
        <w:tc>
          <w:tcPr>
            <w:tcW w:w="671" w:type="dxa"/>
            <w:vAlign w:val="center"/>
          </w:tcPr>
          <w:p>
            <w:pPr>
              <w:jc w:val="center"/>
              <w:rPr>
                <w:rFonts w:ascii="宋体" w:hAnsi="Calibri" w:eastAsia="宋体" w:cs="宋体"/>
                <w:color w:val="auto"/>
                <w:szCs w:val="21"/>
              </w:rPr>
            </w:pPr>
            <w:r>
              <w:rPr>
                <w:rFonts w:ascii="宋体" w:hAnsi="Calibri" w:eastAsia="宋体" w:cs="宋体"/>
                <w:color w:val="auto"/>
                <w:szCs w:val="21"/>
              </w:rPr>
              <w:t>4</w:t>
            </w:r>
          </w:p>
        </w:tc>
        <w:tc>
          <w:tcPr>
            <w:tcW w:w="780" w:type="dxa"/>
            <w:vAlign w:val="center"/>
          </w:tcPr>
          <w:p>
            <w:pPr>
              <w:jc w:val="center"/>
              <w:rPr>
                <w:rFonts w:ascii="宋体" w:hAnsi="Calibri" w:eastAsia="宋体" w:cs="宋体"/>
                <w:color w:val="auto"/>
                <w:szCs w:val="21"/>
              </w:rPr>
            </w:pPr>
          </w:p>
        </w:tc>
        <w:tc>
          <w:tcPr>
            <w:tcW w:w="709" w:type="dxa"/>
            <w:vAlign w:val="center"/>
          </w:tcPr>
          <w:p>
            <w:pPr>
              <w:jc w:val="center"/>
              <w:rPr>
                <w:rFonts w:ascii="宋体" w:hAnsi="Calibri" w:eastAsia="宋体" w:cs="宋体"/>
                <w:color w:val="auto"/>
                <w:szCs w:val="21"/>
              </w:rPr>
            </w:pPr>
          </w:p>
        </w:tc>
        <w:tc>
          <w:tcPr>
            <w:tcW w:w="804" w:type="dxa"/>
            <w:tcBorders>
              <w:right w:val="single" w:color="auto" w:sz="4" w:space="0"/>
            </w:tcBorders>
            <w:vAlign w:val="center"/>
          </w:tcPr>
          <w:p>
            <w:pPr>
              <w:jc w:val="center"/>
              <w:rPr>
                <w:rFonts w:ascii="宋体" w:hAnsi="Calibri" w:eastAsia="宋体" w:cs="宋体"/>
                <w:color w:val="auto"/>
                <w:szCs w:val="21"/>
              </w:rPr>
            </w:pPr>
          </w:p>
        </w:tc>
        <w:tc>
          <w:tcPr>
            <w:tcW w:w="426" w:type="dxa"/>
            <w:vAlign w:val="center"/>
          </w:tcPr>
          <w:p>
            <w:pPr>
              <w:jc w:val="center"/>
              <w:rPr>
                <w:rFonts w:ascii="宋体" w:hAnsi="宋体" w:eastAsia="宋体" w:cs="宋体"/>
                <w:color w:val="auto"/>
                <w:szCs w:val="21"/>
              </w:rPr>
            </w:pPr>
          </w:p>
        </w:tc>
        <w:tc>
          <w:tcPr>
            <w:tcW w:w="546"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1</w:t>
            </w:r>
            <w:r>
              <w:rPr>
                <w:rFonts w:ascii="宋体" w:hAnsi="Calibri" w:eastAsia="宋体" w:cs="宋体"/>
                <w:color w:val="auto"/>
                <w:szCs w:val="21"/>
              </w:rPr>
              <w:t>-8</w:t>
            </w:r>
          </w:p>
        </w:tc>
        <w:tc>
          <w:tcPr>
            <w:tcW w:w="744" w:type="dxa"/>
          </w:tcPr>
          <w:p>
            <w:pPr>
              <w:jc w:val="center"/>
              <w:rPr>
                <w:rFonts w:ascii="宋体" w:hAnsi="Calibri" w:eastAsia="宋体" w:cs="宋体"/>
                <w:color w:val="auto"/>
                <w:szCs w:val="21"/>
              </w:rPr>
            </w:pPr>
          </w:p>
        </w:tc>
        <w:tc>
          <w:tcPr>
            <w:tcW w:w="744"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124" w:type="dxa"/>
            <w:gridSpan w:val="2"/>
            <w:tcBorders>
              <w:left w:val="single" w:color="auto" w:sz="4" w:space="0"/>
            </w:tcBorders>
            <w:vAlign w:val="center"/>
          </w:tcPr>
          <w:p>
            <w:pPr>
              <w:jc w:val="center"/>
              <w:rPr>
                <w:rFonts w:ascii="宋体" w:hAnsi="Calibri" w:eastAsia="宋体" w:cs="宋体"/>
                <w:color w:val="auto"/>
                <w:szCs w:val="21"/>
              </w:rPr>
            </w:pPr>
            <w:r>
              <w:rPr>
                <w:rFonts w:hint="eastAsia" w:ascii="宋体" w:hAnsi="Calibri" w:eastAsia="宋体" w:cs="宋体"/>
                <w:color w:val="auto"/>
                <w:szCs w:val="21"/>
              </w:rPr>
              <w:t>小计</w:t>
            </w:r>
          </w:p>
        </w:tc>
        <w:tc>
          <w:tcPr>
            <w:tcW w:w="671" w:type="dxa"/>
            <w:vAlign w:val="center"/>
          </w:tcPr>
          <w:p>
            <w:pPr>
              <w:jc w:val="center"/>
              <w:rPr>
                <w:rFonts w:ascii="宋体" w:hAnsi="Calibri" w:eastAsia="宋体" w:cs="宋体"/>
                <w:color w:val="auto"/>
                <w:szCs w:val="21"/>
              </w:rPr>
            </w:pPr>
            <w:r>
              <w:rPr>
                <w:rFonts w:hint="eastAsia" w:ascii="宋体" w:hAnsi="Calibri" w:eastAsia="宋体" w:cs="宋体"/>
                <w:color w:val="auto"/>
                <w:szCs w:val="21"/>
              </w:rPr>
              <w:t>4</w:t>
            </w:r>
          </w:p>
        </w:tc>
        <w:tc>
          <w:tcPr>
            <w:tcW w:w="780" w:type="dxa"/>
            <w:vAlign w:val="center"/>
          </w:tcPr>
          <w:p>
            <w:pPr>
              <w:jc w:val="center"/>
              <w:rPr>
                <w:rFonts w:ascii="宋体" w:hAnsi="Calibri" w:eastAsia="宋体" w:cs="宋体"/>
                <w:color w:val="auto"/>
                <w:szCs w:val="21"/>
              </w:rPr>
            </w:pPr>
          </w:p>
        </w:tc>
        <w:tc>
          <w:tcPr>
            <w:tcW w:w="709" w:type="dxa"/>
            <w:vAlign w:val="center"/>
          </w:tcPr>
          <w:p>
            <w:pPr>
              <w:jc w:val="center"/>
              <w:rPr>
                <w:rFonts w:ascii="宋体" w:hAnsi="Calibri" w:eastAsia="宋体" w:cs="宋体"/>
                <w:color w:val="auto"/>
                <w:szCs w:val="21"/>
              </w:rPr>
            </w:pPr>
          </w:p>
        </w:tc>
        <w:tc>
          <w:tcPr>
            <w:tcW w:w="804" w:type="dxa"/>
            <w:tcBorders>
              <w:right w:val="single" w:color="auto" w:sz="4" w:space="0"/>
            </w:tcBorders>
            <w:vAlign w:val="center"/>
          </w:tcPr>
          <w:p>
            <w:pPr>
              <w:jc w:val="center"/>
              <w:rPr>
                <w:rFonts w:ascii="宋体" w:hAnsi="Calibri" w:eastAsia="宋体" w:cs="宋体"/>
                <w:color w:val="auto"/>
                <w:szCs w:val="21"/>
              </w:rPr>
            </w:pPr>
          </w:p>
        </w:tc>
        <w:tc>
          <w:tcPr>
            <w:tcW w:w="426" w:type="dxa"/>
            <w:vAlign w:val="center"/>
          </w:tcPr>
          <w:p>
            <w:pPr>
              <w:jc w:val="center"/>
              <w:rPr>
                <w:rFonts w:ascii="宋体" w:hAnsi="宋体" w:eastAsia="宋体" w:cs="宋体"/>
                <w:color w:val="auto"/>
                <w:szCs w:val="21"/>
              </w:rPr>
            </w:pPr>
          </w:p>
        </w:tc>
        <w:tc>
          <w:tcPr>
            <w:tcW w:w="546" w:type="dxa"/>
            <w:vAlign w:val="center"/>
          </w:tcPr>
          <w:p>
            <w:pPr>
              <w:jc w:val="center"/>
              <w:rPr>
                <w:rFonts w:ascii="宋体" w:hAnsi="Calibri" w:eastAsia="宋体" w:cs="宋体"/>
                <w:color w:val="auto"/>
                <w:szCs w:val="21"/>
              </w:rPr>
            </w:pPr>
          </w:p>
        </w:tc>
        <w:tc>
          <w:tcPr>
            <w:tcW w:w="744" w:type="dxa"/>
          </w:tcPr>
          <w:p>
            <w:pPr>
              <w:jc w:val="center"/>
              <w:rPr>
                <w:rFonts w:ascii="宋体" w:hAnsi="Calibri" w:eastAsia="宋体" w:cs="宋体"/>
                <w:color w:val="auto"/>
                <w:szCs w:val="21"/>
              </w:rPr>
            </w:pPr>
          </w:p>
        </w:tc>
        <w:tc>
          <w:tcPr>
            <w:tcW w:w="744" w:type="dxa"/>
            <w:vAlign w:val="center"/>
          </w:tcPr>
          <w:p>
            <w:pPr>
              <w:jc w:val="center"/>
              <w:rPr>
                <w:rFonts w:ascii="宋体" w:hAnsi="Calibri" w:eastAsia="宋体" w:cs="宋体"/>
                <w:color w:val="auto"/>
                <w:szCs w:val="21"/>
              </w:rPr>
            </w:pPr>
          </w:p>
        </w:tc>
      </w:tr>
    </w:tbl>
    <w:p>
      <w:pPr>
        <w:spacing w:before="312" w:beforeLines="100" w:line="400" w:lineRule="exact"/>
        <w:ind w:firstLine="420" w:firstLineChars="200"/>
        <w:rPr>
          <w:rFonts w:ascii="宋体" w:hAnsi="宋体" w:eastAsia="宋体" w:cs="黑体"/>
          <w:color w:val="auto"/>
          <w:szCs w:val="21"/>
        </w:rPr>
      </w:pPr>
    </w:p>
    <w:p>
      <w:pPr>
        <w:spacing w:line="400" w:lineRule="exact"/>
        <w:rPr>
          <w:rFonts w:ascii="宋体" w:hAnsi="Calibri" w:eastAsia="宋体" w:cs="宋体"/>
          <w:color w:val="auto"/>
          <w:szCs w:val="21"/>
        </w:rPr>
      </w:pPr>
      <w:r>
        <w:rPr>
          <w:rFonts w:hint="eastAsia" w:ascii="宋体" w:hAnsi="宋体" w:eastAsia="宋体" w:cs="宋体"/>
          <w:color w:val="auto"/>
          <w:szCs w:val="21"/>
        </w:rPr>
        <w:t>执笔人：</w:t>
      </w:r>
      <w:r>
        <w:rPr>
          <w:rFonts w:hint="eastAsia" w:ascii="宋体" w:hAnsi="宋体" w:eastAsia="宋体" w:cs="宋体"/>
          <w:color w:val="auto"/>
          <w:szCs w:val="21"/>
          <w:lang w:val="en-US" w:eastAsia="zh-CN"/>
        </w:rPr>
        <w:t>罗丽娜</w:t>
      </w:r>
      <w:r>
        <w:rPr>
          <w:rFonts w:ascii="宋体" w:hAnsi="宋体" w:eastAsia="宋体" w:cs="宋体"/>
          <w:color w:val="auto"/>
          <w:szCs w:val="21"/>
        </w:rPr>
        <w:t xml:space="preserve">    </w:t>
      </w: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审定人：李  林</w:t>
      </w:r>
      <w:r>
        <w:rPr>
          <w:rFonts w:ascii="宋体" w:hAnsi="宋体" w:eastAsia="宋体" w:cs="宋体"/>
          <w:color w:val="auto"/>
          <w:szCs w:val="21"/>
        </w:rPr>
        <w:t xml:space="preserve">     </w:t>
      </w:r>
      <w:r>
        <w:rPr>
          <w:rFonts w:hint="eastAsia" w:ascii="宋体" w:hAnsi="宋体" w:eastAsia="宋体" w:cs="宋体"/>
          <w:color w:val="auto"/>
          <w:szCs w:val="21"/>
        </w:rPr>
        <w:t xml:space="preserve">  </w:t>
      </w:r>
      <w:r>
        <w:rPr>
          <w:rFonts w:ascii="宋体" w:hAnsi="宋体" w:eastAsia="宋体" w:cs="宋体"/>
          <w:color w:val="auto"/>
          <w:szCs w:val="21"/>
        </w:rPr>
        <w:t xml:space="preserve">       </w:t>
      </w:r>
      <w:r>
        <w:rPr>
          <w:rFonts w:hint="eastAsia" w:ascii="宋体" w:hAnsi="宋体" w:eastAsia="宋体" w:cs="宋体"/>
          <w:color w:val="auto"/>
          <w:szCs w:val="21"/>
        </w:rPr>
        <w:t>批准人：宋万杰</w:t>
      </w:r>
    </w:p>
    <w:p>
      <w:pPr>
        <w:widowControl/>
        <w:jc w:val="left"/>
        <w:rPr>
          <w:rFonts w:ascii="宋体" w:hAnsi="Calibri" w:eastAsia="宋体" w:cs="宋体"/>
          <w:color w:val="auto"/>
          <w:szCs w:val="2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苹方-简">
    <w:altName w:val="Malgun Gothic Semilight"/>
    <w:panose1 w:val="00000000000000000000"/>
    <w:charset w:val="86"/>
    <w:family w:val="auto"/>
    <w:pitch w:val="default"/>
    <w:sig w:usb0="00000000" w:usb1="00000000" w:usb2="00000000" w:usb3="00000000" w:csb0="00160000" w:csb1="00000000"/>
  </w:font>
  <w:font w:name="方正小标宋_GBK">
    <w:panose1 w:val="03000509000000000000"/>
    <w:charset w:val="86"/>
    <w:family w:val="swiss"/>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한컴바탕">
    <w:altName w:val="Microsoft YaHei UI"/>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02F" w:usb1="29D77CFB" w:usb2="00000012" w:usb3="00000000" w:csb0="00080001" w:csb1="00000000"/>
  </w:font>
  <w:font w:name="方正黑体简体">
    <w:altName w:val="等线"/>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7760131"/>
    </w:sdtPr>
    <w:sdtContent>
      <w:p>
        <w:pPr>
          <w:pStyle w:val="22"/>
          <w:jc w:val="center"/>
        </w:pPr>
        <w:r>
          <w:fldChar w:fldCharType="begin"/>
        </w:r>
        <w:r>
          <w:instrText xml:space="preserve"> PAGE   \* MERGEFORMAT </w:instrText>
        </w:r>
        <w:r>
          <w:fldChar w:fldCharType="separate"/>
        </w:r>
        <w:r>
          <w:rPr>
            <w:lang w:val="zh-CN"/>
          </w:rPr>
          <w:t>442</w:t>
        </w:r>
        <w:r>
          <w:rPr>
            <w:lang w:val="zh-CN"/>
          </w:rP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893255"/>
    </w:sdtPr>
    <w:sdtContent>
      <w:p>
        <w:r>
          <w:fldChar w:fldCharType="begin"/>
        </w:r>
        <w:r>
          <w:instrText xml:space="preserve"> PAGE   \* MERGEFORMAT </w:instrText>
        </w:r>
        <w:r>
          <w:fldChar w:fldCharType="separate"/>
        </w:r>
        <w:r>
          <w:t>442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0000001"/>
    <w:multiLevelType w:val="multilevel"/>
    <w:tmpl w:val="00000001"/>
    <w:lvl w:ilvl="0" w:tentative="0">
      <w:start w:val="1"/>
      <w:numFmt w:val="bullet"/>
      <w:pStyle w:val="424"/>
      <w:lvlText w:val="•"/>
      <w:lvlJc w:val="left"/>
      <w:pPr>
        <w:tabs>
          <w:tab w:val="left" w:pos="720"/>
        </w:tabs>
        <w:ind w:left="720" w:hanging="360"/>
      </w:pPr>
      <w:rPr>
        <w:rFonts w:hint="eastAsia" w:ascii="宋体" w:hAnsi="Times New Roman" w:eastAsia="宋体"/>
      </w:rPr>
    </w:lvl>
    <w:lvl w:ilvl="1" w:tentative="0">
      <w:start w:val="1"/>
      <w:numFmt w:val="bullet"/>
      <w:lvlText w:val="•"/>
      <w:lvlJc w:val="left"/>
      <w:pPr>
        <w:tabs>
          <w:tab w:val="left" w:pos="1440"/>
        </w:tabs>
        <w:ind w:left="1440" w:hanging="360"/>
      </w:pPr>
      <w:rPr>
        <w:rFonts w:hint="eastAsia" w:ascii="宋体" w:hAnsi="Times New Roman" w:eastAsia="宋体"/>
      </w:rPr>
    </w:lvl>
    <w:lvl w:ilvl="2" w:tentative="0">
      <w:start w:val="1"/>
      <w:numFmt w:val="bullet"/>
      <w:lvlText w:val="•"/>
      <w:lvlJc w:val="left"/>
      <w:pPr>
        <w:tabs>
          <w:tab w:val="left" w:pos="2160"/>
        </w:tabs>
        <w:ind w:left="2160" w:hanging="360"/>
      </w:pPr>
      <w:rPr>
        <w:rFonts w:hint="eastAsia" w:ascii="宋体" w:hAnsi="Times New Roman" w:eastAsia="宋体"/>
      </w:rPr>
    </w:lvl>
    <w:lvl w:ilvl="3" w:tentative="0">
      <w:start w:val="1"/>
      <w:numFmt w:val="bullet"/>
      <w:lvlText w:val="•"/>
      <w:lvlJc w:val="left"/>
      <w:pPr>
        <w:tabs>
          <w:tab w:val="left" w:pos="2880"/>
        </w:tabs>
        <w:ind w:left="2880" w:hanging="360"/>
      </w:pPr>
      <w:rPr>
        <w:rFonts w:hint="eastAsia" w:ascii="宋体" w:hAnsi="Times New Roman" w:eastAsia="宋体"/>
      </w:rPr>
    </w:lvl>
    <w:lvl w:ilvl="4" w:tentative="0">
      <w:start w:val="1"/>
      <w:numFmt w:val="bullet"/>
      <w:lvlText w:val="•"/>
      <w:lvlJc w:val="left"/>
      <w:pPr>
        <w:tabs>
          <w:tab w:val="left" w:pos="3600"/>
        </w:tabs>
        <w:ind w:left="3600" w:hanging="360"/>
      </w:pPr>
      <w:rPr>
        <w:rFonts w:hint="eastAsia" w:ascii="宋体" w:hAnsi="Times New Roman" w:eastAsia="宋体"/>
      </w:rPr>
    </w:lvl>
    <w:lvl w:ilvl="5" w:tentative="0">
      <w:start w:val="1"/>
      <w:numFmt w:val="bullet"/>
      <w:lvlText w:val="•"/>
      <w:lvlJc w:val="left"/>
      <w:pPr>
        <w:tabs>
          <w:tab w:val="left" w:pos="4320"/>
        </w:tabs>
        <w:ind w:left="4320" w:hanging="360"/>
      </w:pPr>
      <w:rPr>
        <w:rFonts w:hint="eastAsia" w:ascii="宋体" w:hAnsi="Times New Roman" w:eastAsia="宋体"/>
      </w:rPr>
    </w:lvl>
    <w:lvl w:ilvl="6" w:tentative="0">
      <w:start w:val="1"/>
      <w:numFmt w:val="bullet"/>
      <w:lvlText w:val="•"/>
      <w:lvlJc w:val="left"/>
      <w:pPr>
        <w:tabs>
          <w:tab w:val="left" w:pos="5040"/>
        </w:tabs>
        <w:ind w:left="5040" w:hanging="360"/>
      </w:pPr>
      <w:rPr>
        <w:rFonts w:hint="eastAsia" w:ascii="宋体" w:hAnsi="Times New Roman" w:eastAsia="宋体"/>
      </w:rPr>
    </w:lvl>
    <w:lvl w:ilvl="7" w:tentative="0">
      <w:start w:val="1"/>
      <w:numFmt w:val="bullet"/>
      <w:lvlText w:val="•"/>
      <w:lvlJc w:val="left"/>
      <w:pPr>
        <w:tabs>
          <w:tab w:val="left" w:pos="5760"/>
        </w:tabs>
        <w:ind w:left="5760" w:hanging="360"/>
      </w:pPr>
      <w:rPr>
        <w:rFonts w:hint="eastAsia" w:ascii="宋体" w:hAnsi="Times New Roman" w:eastAsia="宋体"/>
      </w:rPr>
    </w:lvl>
    <w:lvl w:ilvl="8" w:tentative="0">
      <w:start w:val="1"/>
      <w:numFmt w:val="bullet"/>
      <w:lvlText w:val="•"/>
      <w:lvlJc w:val="left"/>
      <w:pPr>
        <w:tabs>
          <w:tab w:val="left" w:pos="6480"/>
        </w:tabs>
        <w:ind w:left="6480" w:hanging="360"/>
      </w:pPr>
      <w:rPr>
        <w:rFonts w:hint="eastAsia" w:ascii="宋体" w:hAnsi="Times New Roman" w:eastAsia="宋体"/>
      </w:rPr>
    </w:lvl>
  </w:abstractNum>
  <w:abstractNum w:abstractNumId="2">
    <w:nsid w:val="0FFFFF88"/>
    <w:multiLevelType w:val="singleLevel"/>
    <w:tmpl w:val="0FFFFF88"/>
    <w:lvl w:ilvl="0" w:tentative="0">
      <w:start w:val="1"/>
      <w:numFmt w:val="decimal"/>
      <w:pStyle w:val="439"/>
      <w:lvlText w:val="%1."/>
      <w:lvlJc w:val="left"/>
      <w:pPr>
        <w:tabs>
          <w:tab w:val="left" w:pos="360"/>
        </w:tabs>
        <w:ind w:left="360" w:hanging="360"/>
      </w:pPr>
    </w:lvl>
  </w:abstractNum>
  <w:abstractNum w:abstractNumId="3">
    <w:nsid w:val="64AE1965"/>
    <w:multiLevelType w:val="singleLevel"/>
    <w:tmpl w:val="64AE1965"/>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NTdiMjlkOGRhYWM2ZDQyZWFhMDc5ZmZjYjU3YzcifQ=="/>
  </w:docVars>
  <w:rsids>
    <w:rsidRoot w:val="005256C3"/>
    <w:rsid w:val="000D5149"/>
    <w:rsid w:val="001E04F7"/>
    <w:rsid w:val="0025196E"/>
    <w:rsid w:val="00352ED4"/>
    <w:rsid w:val="003E0A0C"/>
    <w:rsid w:val="004035D9"/>
    <w:rsid w:val="0046375D"/>
    <w:rsid w:val="004B0259"/>
    <w:rsid w:val="005256C3"/>
    <w:rsid w:val="005C4D2E"/>
    <w:rsid w:val="005E1BA8"/>
    <w:rsid w:val="00702EAF"/>
    <w:rsid w:val="00863B59"/>
    <w:rsid w:val="008813CC"/>
    <w:rsid w:val="00BA0B0D"/>
    <w:rsid w:val="00BF52BD"/>
    <w:rsid w:val="00C128E6"/>
    <w:rsid w:val="00C94458"/>
    <w:rsid w:val="00D90298"/>
    <w:rsid w:val="00DA5963"/>
    <w:rsid w:val="00E60A9C"/>
    <w:rsid w:val="00FB6A23"/>
    <w:rsid w:val="011B6997"/>
    <w:rsid w:val="016025FC"/>
    <w:rsid w:val="01BD7A4F"/>
    <w:rsid w:val="01C42B8B"/>
    <w:rsid w:val="01D628BE"/>
    <w:rsid w:val="01DB6127"/>
    <w:rsid w:val="01EE5E5A"/>
    <w:rsid w:val="020411DA"/>
    <w:rsid w:val="025C1016"/>
    <w:rsid w:val="02B80216"/>
    <w:rsid w:val="035937A7"/>
    <w:rsid w:val="035E0DBD"/>
    <w:rsid w:val="036B7036"/>
    <w:rsid w:val="036F2FCB"/>
    <w:rsid w:val="039842CF"/>
    <w:rsid w:val="03D80B70"/>
    <w:rsid w:val="03E2379C"/>
    <w:rsid w:val="041A1188"/>
    <w:rsid w:val="045B52FD"/>
    <w:rsid w:val="04AB3B8E"/>
    <w:rsid w:val="05235E1B"/>
    <w:rsid w:val="05263B5D"/>
    <w:rsid w:val="055A55B4"/>
    <w:rsid w:val="058F1702"/>
    <w:rsid w:val="05AA653C"/>
    <w:rsid w:val="060F639F"/>
    <w:rsid w:val="064C13A1"/>
    <w:rsid w:val="067508F8"/>
    <w:rsid w:val="06B34F7C"/>
    <w:rsid w:val="06DD649D"/>
    <w:rsid w:val="07750484"/>
    <w:rsid w:val="077F1302"/>
    <w:rsid w:val="07E13D6B"/>
    <w:rsid w:val="0854278F"/>
    <w:rsid w:val="088A4403"/>
    <w:rsid w:val="08C43471"/>
    <w:rsid w:val="08C72F61"/>
    <w:rsid w:val="09410F65"/>
    <w:rsid w:val="09436A8B"/>
    <w:rsid w:val="09727371"/>
    <w:rsid w:val="09776735"/>
    <w:rsid w:val="09CF47C3"/>
    <w:rsid w:val="09D122E9"/>
    <w:rsid w:val="09E35B78"/>
    <w:rsid w:val="09FB7366"/>
    <w:rsid w:val="0A0501E5"/>
    <w:rsid w:val="0A466107"/>
    <w:rsid w:val="0A5151D8"/>
    <w:rsid w:val="0A7B04A7"/>
    <w:rsid w:val="0A7E1D45"/>
    <w:rsid w:val="0A8F3F52"/>
    <w:rsid w:val="0AC57974"/>
    <w:rsid w:val="0B325009"/>
    <w:rsid w:val="0B3C19E4"/>
    <w:rsid w:val="0B464611"/>
    <w:rsid w:val="0B4B60CB"/>
    <w:rsid w:val="0B6E1DBA"/>
    <w:rsid w:val="0BA53A2D"/>
    <w:rsid w:val="0BBA0B5B"/>
    <w:rsid w:val="0BC639A4"/>
    <w:rsid w:val="0C4A6383"/>
    <w:rsid w:val="0CB952B6"/>
    <w:rsid w:val="0DC12675"/>
    <w:rsid w:val="0E9C279A"/>
    <w:rsid w:val="0EC248F6"/>
    <w:rsid w:val="0ED71A24"/>
    <w:rsid w:val="0EEE72A2"/>
    <w:rsid w:val="0F5D63CD"/>
    <w:rsid w:val="0FA43FFC"/>
    <w:rsid w:val="1021564D"/>
    <w:rsid w:val="10613C9B"/>
    <w:rsid w:val="10A65B52"/>
    <w:rsid w:val="10AF2C58"/>
    <w:rsid w:val="113E51DE"/>
    <w:rsid w:val="114F61E9"/>
    <w:rsid w:val="11AC53EA"/>
    <w:rsid w:val="11FF376C"/>
    <w:rsid w:val="12086AC4"/>
    <w:rsid w:val="122E4051"/>
    <w:rsid w:val="125A3098"/>
    <w:rsid w:val="12B10F0A"/>
    <w:rsid w:val="12B72298"/>
    <w:rsid w:val="12E84200"/>
    <w:rsid w:val="132F62D2"/>
    <w:rsid w:val="1404150D"/>
    <w:rsid w:val="141D612B"/>
    <w:rsid w:val="146A5814"/>
    <w:rsid w:val="14812B5E"/>
    <w:rsid w:val="148368D6"/>
    <w:rsid w:val="15175270"/>
    <w:rsid w:val="155618F4"/>
    <w:rsid w:val="15F5735F"/>
    <w:rsid w:val="160C46A9"/>
    <w:rsid w:val="161C2B3E"/>
    <w:rsid w:val="166149F5"/>
    <w:rsid w:val="16816E45"/>
    <w:rsid w:val="168626AD"/>
    <w:rsid w:val="16E53B96"/>
    <w:rsid w:val="16E80C72"/>
    <w:rsid w:val="17424826"/>
    <w:rsid w:val="17CE60BA"/>
    <w:rsid w:val="18047D2E"/>
    <w:rsid w:val="18115FA7"/>
    <w:rsid w:val="187658FE"/>
    <w:rsid w:val="187C3D68"/>
    <w:rsid w:val="187D188E"/>
    <w:rsid w:val="18A92683"/>
    <w:rsid w:val="194F6D87"/>
    <w:rsid w:val="195B1BCF"/>
    <w:rsid w:val="196C570D"/>
    <w:rsid w:val="19C31523"/>
    <w:rsid w:val="19C77265"/>
    <w:rsid w:val="19EC6CCB"/>
    <w:rsid w:val="1A3B730B"/>
    <w:rsid w:val="1A473F02"/>
    <w:rsid w:val="1AC92B69"/>
    <w:rsid w:val="1ACB4B33"/>
    <w:rsid w:val="1ADC0AEE"/>
    <w:rsid w:val="1AFC2F3E"/>
    <w:rsid w:val="1B1738D4"/>
    <w:rsid w:val="1B740D26"/>
    <w:rsid w:val="1B83540D"/>
    <w:rsid w:val="1BA55384"/>
    <w:rsid w:val="1BB05AD7"/>
    <w:rsid w:val="1BC3580A"/>
    <w:rsid w:val="1BF754B3"/>
    <w:rsid w:val="1C2E03BE"/>
    <w:rsid w:val="1C6E5776"/>
    <w:rsid w:val="1CA4388D"/>
    <w:rsid w:val="1D04257E"/>
    <w:rsid w:val="1D0600A4"/>
    <w:rsid w:val="1D210A3A"/>
    <w:rsid w:val="1E1C7453"/>
    <w:rsid w:val="1E25455A"/>
    <w:rsid w:val="1E5F5CBE"/>
    <w:rsid w:val="1E984D2C"/>
    <w:rsid w:val="1EA96F39"/>
    <w:rsid w:val="1EF1268E"/>
    <w:rsid w:val="1EF34658"/>
    <w:rsid w:val="1F1840BF"/>
    <w:rsid w:val="1F3A2287"/>
    <w:rsid w:val="1F69491A"/>
    <w:rsid w:val="1F6B0692"/>
    <w:rsid w:val="1F90634B"/>
    <w:rsid w:val="1FA140B4"/>
    <w:rsid w:val="1FF95C9E"/>
    <w:rsid w:val="203E1903"/>
    <w:rsid w:val="207812B9"/>
    <w:rsid w:val="207D067D"/>
    <w:rsid w:val="20C04A0E"/>
    <w:rsid w:val="20CA13E8"/>
    <w:rsid w:val="21DC5877"/>
    <w:rsid w:val="224A0A33"/>
    <w:rsid w:val="22680EB9"/>
    <w:rsid w:val="22783512"/>
    <w:rsid w:val="228F28EA"/>
    <w:rsid w:val="22B83BEE"/>
    <w:rsid w:val="233C481F"/>
    <w:rsid w:val="233F1C1A"/>
    <w:rsid w:val="239900C5"/>
    <w:rsid w:val="239F090A"/>
    <w:rsid w:val="24A77F65"/>
    <w:rsid w:val="24F42ED8"/>
    <w:rsid w:val="251B2213"/>
    <w:rsid w:val="25453733"/>
    <w:rsid w:val="259721E1"/>
    <w:rsid w:val="259F1096"/>
    <w:rsid w:val="25B12B77"/>
    <w:rsid w:val="25E22D30"/>
    <w:rsid w:val="26697889"/>
    <w:rsid w:val="266A16A4"/>
    <w:rsid w:val="269E759F"/>
    <w:rsid w:val="26DB60FD"/>
    <w:rsid w:val="26DE5BEE"/>
    <w:rsid w:val="26E8081A"/>
    <w:rsid w:val="27160EE4"/>
    <w:rsid w:val="275A34C6"/>
    <w:rsid w:val="27932534"/>
    <w:rsid w:val="27AC1848"/>
    <w:rsid w:val="27C052F3"/>
    <w:rsid w:val="2831044E"/>
    <w:rsid w:val="2879797C"/>
    <w:rsid w:val="28B46C06"/>
    <w:rsid w:val="2939710B"/>
    <w:rsid w:val="297840D8"/>
    <w:rsid w:val="2A636B36"/>
    <w:rsid w:val="2AFC4894"/>
    <w:rsid w:val="2B22254D"/>
    <w:rsid w:val="2B5B5A5F"/>
    <w:rsid w:val="2B746B21"/>
    <w:rsid w:val="2B7D59D5"/>
    <w:rsid w:val="2B9D6077"/>
    <w:rsid w:val="2BF40A8C"/>
    <w:rsid w:val="2C1520B2"/>
    <w:rsid w:val="2C271DE5"/>
    <w:rsid w:val="2CE83322"/>
    <w:rsid w:val="2D145EC5"/>
    <w:rsid w:val="2DE955A4"/>
    <w:rsid w:val="2E450300"/>
    <w:rsid w:val="2E59753B"/>
    <w:rsid w:val="2E5C3FC8"/>
    <w:rsid w:val="2E6978B6"/>
    <w:rsid w:val="2EBD433B"/>
    <w:rsid w:val="2EC1207D"/>
    <w:rsid w:val="2EFF6701"/>
    <w:rsid w:val="2F3740ED"/>
    <w:rsid w:val="2FAA0D63"/>
    <w:rsid w:val="2FD656B4"/>
    <w:rsid w:val="2FF63FA8"/>
    <w:rsid w:val="2FF975F4"/>
    <w:rsid w:val="300541EB"/>
    <w:rsid w:val="303668C0"/>
    <w:rsid w:val="304E16EE"/>
    <w:rsid w:val="309335A5"/>
    <w:rsid w:val="3163741B"/>
    <w:rsid w:val="318F6462"/>
    <w:rsid w:val="31A96AFA"/>
    <w:rsid w:val="31DB3455"/>
    <w:rsid w:val="31F664E1"/>
    <w:rsid w:val="31FE5396"/>
    <w:rsid w:val="32715B68"/>
    <w:rsid w:val="32B67A1F"/>
    <w:rsid w:val="32D54349"/>
    <w:rsid w:val="32F26CA9"/>
    <w:rsid w:val="330864CC"/>
    <w:rsid w:val="341E587B"/>
    <w:rsid w:val="345B262C"/>
    <w:rsid w:val="347656B7"/>
    <w:rsid w:val="34A51AF9"/>
    <w:rsid w:val="34FD720D"/>
    <w:rsid w:val="356419B4"/>
    <w:rsid w:val="361E1B63"/>
    <w:rsid w:val="367E2601"/>
    <w:rsid w:val="37421881"/>
    <w:rsid w:val="37732382"/>
    <w:rsid w:val="37BA58BB"/>
    <w:rsid w:val="37ED7A3F"/>
    <w:rsid w:val="381274A5"/>
    <w:rsid w:val="3848736B"/>
    <w:rsid w:val="38C369F1"/>
    <w:rsid w:val="38FD1F03"/>
    <w:rsid w:val="39074B30"/>
    <w:rsid w:val="39846181"/>
    <w:rsid w:val="39F94DC1"/>
    <w:rsid w:val="3A10210A"/>
    <w:rsid w:val="3A173499"/>
    <w:rsid w:val="3A306308"/>
    <w:rsid w:val="3A540249"/>
    <w:rsid w:val="3A79380C"/>
    <w:rsid w:val="3AB02ED2"/>
    <w:rsid w:val="3AE570F3"/>
    <w:rsid w:val="3AF13CEA"/>
    <w:rsid w:val="3B4F0A10"/>
    <w:rsid w:val="3B7266C3"/>
    <w:rsid w:val="3BA90120"/>
    <w:rsid w:val="3BB05953"/>
    <w:rsid w:val="3BF515B8"/>
    <w:rsid w:val="3C577B7C"/>
    <w:rsid w:val="3C77021F"/>
    <w:rsid w:val="3CA37266"/>
    <w:rsid w:val="3CE27D8E"/>
    <w:rsid w:val="3CF96EA3"/>
    <w:rsid w:val="3D0B6BD5"/>
    <w:rsid w:val="3D6E1622"/>
    <w:rsid w:val="3DA70690"/>
    <w:rsid w:val="3DDA6CB7"/>
    <w:rsid w:val="3E1A70B4"/>
    <w:rsid w:val="3E6B5D7B"/>
    <w:rsid w:val="3E75078E"/>
    <w:rsid w:val="3E7569E0"/>
    <w:rsid w:val="3E907376"/>
    <w:rsid w:val="3E946E66"/>
    <w:rsid w:val="3EC15781"/>
    <w:rsid w:val="3ED92ACB"/>
    <w:rsid w:val="3ED951C1"/>
    <w:rsid w:val="3EEA2F2A"/>
    <w:rsid w:val="3EF913BF"/>
    <w:rsid w:val="3F0A35CC"/>
    <w:rsid w:val="3F516B05"/>
    <w:rsid w:val="3F9133A5"/>
    <w:rsid w:val="403A57EB"/>
    <w:rsid w:val="407C5E04"/>
    <w:rsid w:val="413E57AF"/>
    <w:rsid w:val="414D59F2"/>
    <w:rsid w:val="416F5968"/>
    <w:rsid w:val="417E3DFD"/>
    <w:rsid w:val="41E40104"/>
    <w:rsid w:val="42042555"/>
    <w:rsid w:val="42A96C58"/>
    <w:rsid w:val="42B86E9B"/>
    <w:rsid w:val="42C41CE4"/>
    <w:rsid w:val="42CE4911"/>
    <w:rsid w:val="42DF6B1E"/>
    <w:rsid w:val="430B346F"/>
    <w:rsid w:val="4313010F"/>
    <w:rsid w:val="43D41D4B"/>
    <w:rsid w:val="43F6411F"/>
    <w:rsid w:val="441F5424"/>
    <w:rsid w:val="44D501D8"/>
    <w:rsid w:val="44E126D9"/>
    <w:rsid w:val="45244CBC"/>
    <w:rsid w:val="452F78E8"/>
    <w:rsid w:val="4568104C"/>
    <w:rsid w:val="456D0411"/>
    <w:rsid w:val="45BB73CE"/>
    <w:rsid w:val="46582E6F"/>
    <w:rsid w:val="46846EE9"/>
    <w:rsid w:val="46A2233C"/>
    <w:rsid w:val="46BA1434"/>
    <w:rsid w:val="474D04FA"/>
    <w:rsid w:val="477912EF"/>
    <w:rsid w:val="477E06B3"/>
    <w:rsid w:val="47CD163B"/>
    <w:rsid w:val="47D74267"/>
    <w:rsid w:val="47DE55F6"/>
    <w:rsid w:val="48027536"/>
    <w:rsid w:val="48457423"/>
    <w:rsid w:val="485A1120"/>
    <w:rsid w:val="487A531F"/>
    <w:rsid w:val="48BD16AF"/>
    <w:rsid w:val="48CC18F2"/>
    <w:rsid w:val="49227764"/>
    <w:rsid w:val="495D254A"/>
    <w:rsid w:val="49641DFF"/>
    <w:rsid w:val="497A75A0"/>
    <w:rsid w:val="499F0DB5"/>
    <w:rsid w:val="49F96717"/>
    <w:rsid w:val="4A2F038B"/>
    <w:rsid w:val="4A4756D4"/>
    <w:rsid w:val="4A58168F"/>
    <w:rsid w:val="4A712751"/>
    <w:rsid w:val="4A987936"/>
    <w:rsid w:val="4AC62A9D"/>
    <w:rsid w:val="4AC74AC9"/>
    <w:rsid w:val="4AEE78FE"/>
    <w:rsid w:val="4B335C59"/>
    <w:rsid w:val="4B702A09"/>
    <w:rsid w:val="4BCB7C3F"/>
    <w:rsid w:val="4BEB02E1"/>
    <w:rsid w:val="4C72455F"/>
    <w:rsid w:val="4C8229F4"/>
    <w:rsid w:val="4C92075D"/>
    <w:rsid w:val="4D677E3B"/>
    <w:rsid w:val="4DEB281B"/>
    <w:rsid w:val="4DFA2A5E"/>
    <w:rsid w:val="4E2630F4"/>
    <w:rsid w:val="4E54380D"/>
    <w:rsid w:val="4E726A98"/>
    <w:rsid w:val="4E7740AE"/>
    <w:rsid w:val="4EA8070C"/>
    <w:rsid w:val="4EDB63EB"/>
    <w:rsid w:val="4F1813ED"/>
    <w:rsid w:val="4F1D07B2"/>
    <w:rsid w:val="4F365D17"/>
    <w:rsid w:val="4F367AC5"/>
    <w:rsid w:val="4F477F24"/>
    <w:rsid w:val="4F5B577E"/>
    <w:rsid w:val="4F6C1739"/>
    <w:rsid w:val="4F6E3703"/>
    <w:rsid w:val="4F9B7165"/>
    <w:rsid w:val="4FB355BA"/>
    <w:rsid w:val="4FB76E58"/>
    <w:rsid w:val="4FCB46B2"/>
    <w:rsid w:val="4FD07F1A"/>
    <w:rsid w:val="50746AF7"/>
    <w:rsid w:val="50BC224C"/>
    <w:rsid w:val="50D77086"/>
    <w:rsid w:val="512A5408"/>
    <w:rsid w:val="51404C2B"/>
    <w:rsid w:val="51426BF5"/>
    <w:rsid w:val="519C4558"/>
    <w:rsid w:val="51AB479B"/>
    <w:rsid w:val="51C07B1A"/>
    <w:rsid w:val="51CE66DB"/>
    <w:rsid w:val="522E717A"/>
    <w:rsid w:val="52326C6A"/>
    <w:rsid w:val="531719BC"/>
    <w:rsid w:val="536E3CD2"/>
    <w:rsid w:val="537F5EDF"/>
    <w:rsid w:val="5385101B"/>
    <w:rsid w:val="53C25DCC"/>
    <w:rsid w:val="549E4143"/>
    <w:rsid w:val="54A0435F"/>
    <w:rsid w:val="54F93A6F"/>
    <w:rsid w:val="550240D1"/>
    <w:rsid w:val="551B5793"/>
    <w:rsid w:val="5555421C"/>
    <w:rsid w:val="55DF2C65"/>
    <w:rsid w:val="55EC5382"/>
    <w:rsid w:val="56150435"/>
    <w:rsid w:val="56576C9F"/>
    <w:rsid w:val="57603931"/>
    <w:rsid w:val="57684EDC"/>
    <w:rsid w:val="578351C0"/>
    <w:rsid w:val="581D5CC6"/>
    <w:rsid w:val="583D0117"/>
    <w:rsid w:val="58443253"/>
    <w:rsid w:val="58767185"/>
    <w:rsid w:val="58A43CF2"/>
    <w:rsid w:val="58D26AB1"/>
    <w:rsid w:val="58DC16DE"/>
    <w:rsid w:val="58E30CBE"/>
    <w:rsid w:val="595219A0"/>
    <w:rsid w:val="5991071A"/>
    <w:rsid w:val="59AA5338"/>
    <w:rsid w:val="59CD1026"/>
    <w:rsid w:val="59EA7E2A"/>
    <w:rsid w:val="5A0A227A"/>
    <w:rsid w:val="5A4C4641"/>
    <w:rsid w:val="5AA1498D"/>
    <w:rsid w:val="5B1E759D"/>
    <w:rsid w:val="5B37709F"/>
    <w:rsid w:val="5B3C3A1B"/>
    <w:rsid w:val="5B411CCC"/>
    <w:rsid w:val="5BCC5A39"/>
    <w:rsid w:val="5C0C052C"/>
    <w:rsid w:val="5C0E6052"/>
    <w:rsid w:val="5C732359"/>
    <w:rsid w:val="5CCE57E1"/>
    <w:rsid w:val="5CDC1CAC"/>
    <w:rsid w:val="5CE943C9"/>
    <w:rsid w:val="5D504448"/>
    <w:rsid w:val="5D5A52C7"/>
    <w:rsid w:val="5E08087F"/>
    <w:rsid w:val="5E873E9A"/>
    <w:rsid w:val="5EC450EE"/>
    <w:rsid w:val="5EFD0600"/>
    <w:rsid w:val="5F335DCF"/>
    <w:rsid w:val="5F342B25"/>
    <w:rsid w:val="5F775CBC"/>
    <w:rsid w:val="5FBE7D8F"/>
    <w:rsid w:val="5FD21144"/>
    <w:rsid w:val="5FF76DFD"/>
    <w:rsid w:val="601D2D07"/>
    <w:rsid w:val="60636240"/>
    <w:rsid w:val="60673F83"/>
    <w:rsid w:val="60687CFB"/>
    <w:rsid w:val="606D5311"/>
    <w:rsid w:val="60805044"/>
    <w:rsid w:val="609805E0"/>
    <w:rsid w:val="60C35D69"/>
    <w:rsid w:val="60D158A0"/>
    <w:rsid w:val="60DD2497"/>
    <w:rsid w:val="60FF065F"/>
    <w:rsid w:val="61291238"/>
    <w:rsid w:val="613A51F3"/>
    <w:rsid w:val="615269E1"/>
    <w:rsid w:val="61750921"/>
    <w:rsid w:val="618172C6"/>
    <w:rsid w:val="61CE1DDF"/>
    <w:rsid w:val="62456545"/>
    <w:rsid w:val="624B51DE"/>
    <w:rsid w:val="62FB09B2"/>
    <w:rsid w:val="631F28F3"/>
    <w:rsid w:val="63D47B81"/>
    <w:rsid w:val="63FA6EBC"/>
    <w:rsid w:val="646627A3"/>
    <w:rsid w:val="64D8544F"/>
    <w:rsid w:val="64FB113D"/>
    <w:rsid w:val="65085608"/>
    <w:rsid w:val="65424FBE"/>
    <w:rsid w:val="654725D5"/>
    <w:rsid w:val="65DE4CE7"/>
    <w:rsid w:val="664B39FF"/>
    <w:rsid w:val="665F74AA"/>
    <w:rsid w:val="66664CDC"/>
    <w:rsid w:val="66E71979"/>
    <w:rsid w:val="671309C0"/>
    <w:rsid w:val="671F55B7"/>
    <w:rsid w:val="67386679"/>
    <w:rsid w:val="673B7F17"/>
    <w:rsid w:val="678E4BAE"/>
    <w:rsid w:val="67B850C4"/>
    <w:rsid w:val="67F56318"/>
    <w:rsid w:val="68D66149"/>
    <w:rsid w:val="6908207B"/>
    <w:rsid w:val="69205616"/>
    <w:rsid w:val="693B41FE"/>
    <w:rsid w:val="694D5CE0"/>
    <w:rsid w:val="69B0699A"/>
    <w:rsid w:val="69B63885"/>
    <w:rsid w:val="69E20B1E"/>
    <w:rsid w:val="6A2829D5"/>
    <w:rsid w:val="6A425119"/>
    <w:rsid w:val="6A687275"/>
    <w:rsid w:val="6A821CF9"/>
    <w:rsid w:val="6AD14E1A"/>
    <w:rsid w:val="6AEA5EDC"/>
    <w:rsid w:val="6B166CD1"/>
    <w:rsid w:val="6BF40116"/>
    <w:rsid w:val="6C184383"/>
    <w:rsid w:val="6C4E4249"/>
    <w:rsid w:val="6C523D39"/>
    <w:rsid w:val="6C5F6456"/>
    <w:rsid w:val="6C937EAD"/>
    <w:rsid w:val="6CAE2F39"/>
    <w:rsid w:val="6CDA5ADC"/>
    <w:rsid w:val="6D01416F"/>
    <w:rsid w:val="6D30394E"/>
    <w:rsid w:val="6D8F68C7"/>
    <w:rsid w:val="6D9914F3"/>
    <w:rsid w:val="6E1868BC"/>
    <w:rsid w:val="6E6733A0"/>
    <w:rsid w:val="6ED44ED9"/>
    <w:rsid w:val="6F3C482C"/>
    <w:rsid w:val="6F8C57B4"/>
    <w:rsid w:val="702754DC"/>
    <w:rsid w:val="70390D6C"/>
    <w:rsid w:val="703B4AE4"/>
    <w:rsid w:val="70567B70"/>
    <w:rsid w:val="70756248"/>
    <w:rsid w:val="70840239"/>
    <w:rsid w:val="714B51FB"/>
    <w:rsid w:val="716F0EE9"/>
    <w:rsid w:val="71724535"/>
    <w:rsid w:val="71867FE1"/>
    <w:rsid w:val="718A7AD1"/>
    <w:rsid w:val="71D13952"/>
    <w:rsid w:val="72005FE5"/>
    <w:rsid w:val="724A3704"/>
    <w:rsid w:val="72785B7B"/>
    <w:rsid w:val="72952BD1"/>
    <w:rsid w:val="7375655F"/>
    <w:rsid w:val="738E13CF"/>
    <w:rsid w:val="73C80D84"/>
    <w:rsid w:val="73E62FB9"/>
    <w:rsid w:val="741C69DA"/>
    <w:rsid w:val="744D3038"/>
    <w:rsid w:val="74B35591"/>
    <w:rsid w:val="7507768A"/>
    <w:rsid w:val="75882579"/>
    <w:rsid w:val="759727BC"/>
    <w:rsid w:val="762F50EB"/>
    <w:rsid w:val="76D161A2"/>
    <w:rsid w:val="773109EF"/>
    <w:rsid w:val="77935DDC"/>
    <w:rsid w:val="77D01FB6"/>
    <w:rsid w:val="77F739E6"/>
    <w:rsid w:val="77FA5285"/>
    <w:rsid w:val="77FE4D75"/>
    <w:rsid w:val="781C169F"/>
    <w:rsid w:val="784B5AE0"/>
    <w:rsid w:val="786A41B8"/>
    <w:rsid w:val="78B43685"/>
    <w:rsid w:val="79352A18"/>
    <w:rsid w:val="79674B9C"/>
    <w:rsid w:val="7A3E76AA"/>
    <w:rsid w:val="7A545120"/>
    <w:rsid w:val="7AB4796D"/>
    <w:rsid w:val="7AD1051F"/>
    <w:rsid w:val="7B09415C"/>
    <w:rsid w:val="7B4B6523"/>
    <w:rsid w:val="7B86755B"/>
    <w:rsid w:val="7BC63DFB"/>
    <w:rsid w:val="7BD81D81"/>
    <w:rsid w:val="7C136915"/>
    <w:rsid w:val="7C1A4147"/>
    <w:rsid w:val="7C321491"/>
    <w:rsid w:val="7C350F81"/>
    <w:rsid w:val="7C8D66C7"/>
    <w:rsid w:val="7CDC13FD"/>
    <w:rsid w:val="7D036989"/>
    <w:rsid w:val="7D0C7F34"/>
    <w:rsid w:val="7D8775BA"/>
    <w:rsid w:val="7DBA173E"/>
    <w:rsid w:val="7E0B3D48"/>
    <w:rsid w:val="7E2B6198"/>
    <w:rsid w:val="7E9C52E7"/>
    <w:rsid w:val="7EE051D4"/>
    <w:rsid w:val="7EFB3DBC"/>
    <w:rsid w:val="7F076C05"/>
    <w:rsid w:val="7F4A22A7"/>
    <w:rsid w:val="7F5E259D"/>
    <w:rsid w:val="7F78540D"/>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6"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autoRedefine/>
    <w:qFormat/>
    <w:uiPriority w:val="99"/>
    <w:pPr>
      <w:widowControl/>
      <w:spacing w:before="45" w:after="45"/>
      <w:ind w:left="45" w:right="45"/>
      <w:jc w:val="center"/>
      <w:outlineLvl w:val="0"/>
    </w:pPr>
    <w:rPr>
      <w:rFonts w:ascii="宋体" w:hAnsi="宋体" w:eastAsia="宋体" w:cs="宋体"/>
      <w:b/>
      <w:bCs/>
      <w:kern w:val="36"/>
      <w:sz w:val="36"/>
      <w:szCs w:val="36"/>
    </w:rPr>
  </w:style>
  <w:style w:type="paragraph" w:styleId="3">
    <w:name w:val="heading 2"/>
    <w:basedOn w:val="1"/>
    <w:next w:val="1"/>
    <w:link w:val="61"/>
    <w:autoRedefine/>
    <w:qFormat/>
    <w:uiPriority w:val="99"/>
    <w:pPr>
      <w:widowControl/>
      <w:spacing w:before="30" w:after="30"/>
      <w:ind w:left="30" w:right="30"/>
      <w:jc w:val="left"/>
      <w:outlineLvl w:val="1"/>
    </w:pPr>
    <w:rPr>
      <w:rFonts w:ascii="宋体" w:hAnsi="宋体" w:eastAsia="宋体" w:cs="宋体"/>
      <w:b/>
      <w:bCs/>
      <w:kern w:val="0"/>
      <w:sz w:val="27"/>
      <w:szCs w:val="27"/>
    </w:rPr>
  </w:style>
  <w:style w:type="paragraph" w:styleId="4">
    <w:name w:val="heading 3"/>
    <w:basedOn w:val="1"/>
    <w:next w:val="1"/>
    <w:link w:val="62"/>
    <w:autoRedefine/>
    <w:qFormat/>
    <w:uiPriority w:val="99"/>
    <w:pPr>
      <w:widowControl/>
      <w:spacing w:before="15" w:after="15"/>
      <w:ind w:left="15" w:right="15"/>
      <w:jc w:val="left"/>
      <w:outlineLvl w:val="2"/>
    </w:pPr>
    <w:rPr>
      <w:rFonts w:ascii="宋体" w:hAnsi="宋体" w:eastAsia="宋体" w:cs="宋体"/>
      <w:b/>
      <w:bCs/>
      <w:kern w:val="0"/>
      <w:sz w:val="23"/>
      <w:szCs w:val="23"/>
    </w:rPr>
  </w:style>
  <w:style w:type="paragraph" w:styleId="5">
    <w:name w:val="heading 4"/>
    <w:basedOn w:val="1"/>
    <w:next w:val="1"/>
    <w:link w:val="220"/>
    <w:autoRedefine/>
    <w:qFormat/>
    <w:uiPriority w:val="0"/>
    <w:pPr>
      <w:keepNext/>
      <w:keepLines/>
      <w:spacing w:before="280" w:after="290" w:line="374" w:lineRule="auto"/>
      <w:ind w:left="864" w:hanging="864"/>
      <w:outlineLvl w:val="3"/>
    </w:pPr>
    <w:rPr>
      <w:rFonts w:ascii="Cambria" w:hAnsi="Cambria" w:eastAsia="黑体" w:cs="宋体"/>
      <w:b/>
      <w:bCs/>
      <w:sz w:val="24"/>
      <w:szCs w:val="28"/>
    </w:rPr>
  </w:style>
  <w:style w:type="paragraph" w:styleId="6">
    <w:name w:val="heading 5"/>
    <w:basedOn w:val="1"/>
    <w:next w:val="1"/>
    <w:link w:val="221"/>
    <w:autoRedefine/>
    <w:qFormat/>
    <w:uiPriority w:val="0"/>
    <w:pPr>
      <w:keepNext/>
      <w:keepLines/>
      <w:spacing w:before="280" w:after="290" w:line="374" w:lineRule="auto"/>
      <w:ind w:left="1008" w:hanging="1008"/>
      <w:outlineLvl w:val="4"/>
    </w:pPr>
    <w:rPr>
      <w:rFonts w:ascii="Calibri" w:hAnsi="Calibri" w:eastAsia="宋体" w:cs="Times New Roman"/>
      <w:b/>
      <w:bCs/>
      <w:sz w:val="28"/>
      <w:szCs w:val="28"/>
    </w:rPr>
  </w:style>
  <w:style w:type="paragraph" w:styleId="7">
    <w:name w:val="heading 6"/>
    <w:basedOn w:val="1"/>
    <w:next w:val="1"/>
    <w:link w:val="222"/>
    <w:autoRedefine/>
    <w:qFormat/>
    <w:uiPriority w:val="0"/>
    <w:pPr>
      <w:keepNext/>
      <w:keepLines/>
      <w:spacing w:before="240" w:after="64" w:line="319" w:lineRule="auto"/>
      <w:ind w:left="1152" w:hanging="1152"/>
      <w:outlineLvl w:val="5"/>
    </w:pPr>
    <w:rPr>
      <w:rFonts w:ascii="Cambria" w:hAnsi="Cambria" w:eastAsia="宋体" w:cs="宋体"/>
      <w:b/>
      <w:bCs/>
      <w:sz w:val="24"/>
      <w:szCs w:val="24"/>
    </w:rPr>
  </w:style>
  <w:style w:type="paragraph" w:styleId="8">
    <w:name w:val="heading 7"/>
    <w:basedOn w:val="1"/>
    <w:next w:val="1"/>
    <w:link w:val="223"/>
    <w:autoRedefine/>
    <w:qFormat/>
    <w:uiPriority w:val="0"/>
    <w:pPr>
      <w:keepNext/>
      <w:keepLines/>
      <w:spacing w:before="240" w:after="64" w:line="319" w:lineRule="auto"/>
      <w:ind w:left="1296" w:hanging="1296"/>
      <w:outlineLvl w:val="6"/>
    </w:pPr>
    <w:rPr>
      <w:rFonts w:ascii="Calibri" w:hAnsi="Calibri" w:eastAsia="宋体" w:cs="Times New Roman"/>
      <w:b/>
      <w:bCs/>
      <w:sz w:val="24"/>
      <w:szCs w:val="24"/>
    </w:rPr>
  </w:style>
  <w:style w:type="paragraph" w:styleId="9">
    <w:name w:val="heading 8"/>
    <w:basedOn w:val="1"/>
    <w:next w:val="1"/>
    <w:link w:val="224"/>
    <w:autoRedefine/>
    <w:qFormat/>
    <w:uiPriority w:val="0"/>
    <w:pPr>
      <w:keepNext/>
      <w:keepLines/>
      <w:spacing w:before="240" w:after="64" w:line="319" w:lineRule="auto"/>
      <w:ind w:left="1440" w:hanging="1440"/>
      <w:outlineLvl w:val="7"/>
    </w:pPr>
    <w:rPr>
      <w:rFonts w:ascii="Cambria" w:hAnsi="Cambria" w:eastAsia="宋体" w:cs="Times New Roman"/>
      <w:sz w:val="24"/>
      <w:szCs w:val="24"/>
    </w:rPr>
  </w:style>
  <w:style w:type="paragraph" w:styleId="10">
    <w:name w:val="heading 9"/>
    <w:basedOn w:val="1"/>
    <w:next w:val="1"/>
    <w:link w:val="225"/>
    <w:autoRedefine/>
    <w:qFormat/>
    <w:uiPriority w:val="0"/>
    <w:pPr>
      <w:keepNext/>
      <w:keepLines/>
      <w:spacing w:before="240" w:after="64" w:line="319" w:lineRule="auto"/>
      <w:ind w:left="1584" w:hanging="1584"/>
      <w:outlineLvl w:val="8"/>
    </w:pPr>
    <w:rPr>
      <w:rFonts w:ascii="Cambria" w:hAnsi="Cambria" w:eastAsia="宋体" w:cs="Times New Roman"/>
      <w:szCs w:val="21"/>
    </w:rPr>
  </w:style>
  <w:style w:type="character" w:default="1" w:styleId="38">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pPr>
      <w:spacing w:afterLines="50"/>
      <w:jc w:val="center"/>
    </w:pPr>
    <w:rPr>
      <w:rFonts w:ascii="Arial" w:hAnsi="Arial" w:eastAsia="宋体" w:cs="Arial"/>
      <w:b/>
      <w:szCs w:val="21"/>
    </w:rPr>
  </w:style>
  <w:style w:type="paragraph" w:styleId="12">
    <w:name w:val="List Bullet"/>
    <w:basedOn w:val="1"/>
    <w:autoRedefine/>
    <w:unhideWhenUsed/>
    <w:qFormat/>
    <w:uiPriority w:val="99"/>
    <w:pPr>
      <w:numPr>
        <w:ilvl w:val="0"/>
        <w:numId w:val="1"/>
      </w:numPr>
      <w:contextualSpacing/>
    </w:pPr>
    <w:rPr>
      <w:rFonts w:ascii="Calibri" w:hAnsi="Calibri" w:eastAsia="宋体" w:cs="Calibri"/>
      <w:szCs w:val="21"/>
    </w:rPr>
  </w:style>
  <w:style w:type="paragraph" w:styleId="13">
    <w:name w:val="Document Map"/>
    <w:basedOn w:val="1"/>
    <w:link w:val="218"/>
    <w:autoRedefine/>
    <w:qFormat/>
    <w:uiPriority w:val="99"/>
    <w:rPr>
      <w:rFonts w:ascii="宋体" w:hAnsi="Calibri" w:eastAsia="宋体" w:cs="宋体"/>
      <w:sz w:val="18"/>
      <w:szCs w:val="18"/>
    </w:rPr>
  </w:style>
  <w:style w:type="paragraph" w:styleId="14">
    <w:name w:val="toa heading"/>
    <w:basedOn w:val="1"/>
    <w:next w:val="1"/>
    <w:autoRedefine/>
    <w:qFormat/>
    <w:uiPriority w:val="0"/>
    <w:rPr>
      <w:rFonts w:ascii="Arial" w:hAnsi="Arial" w:eastAsia="宋体" w:cs="Arial"/>
      <w:sz w:val="24"/>
      <w:szCs w:val="21"/>
    </w:rPr>
  </w:style>
  <w:style w:type="paragraph" w:styleId="15">
    <w:name w:val="annotation text"/>
    <w:basedOn w:val="1"/>
    <w:link w:val="64"/>
    <w:autoRedefine/>
    <w:qFormat/>
    <w:uiPriority w:val="99"/>
    <w:pPr>
      <w:jc w:val="left"/>
    </w:pPr>
    <w:rPr>
      <w:rFonts w:ascii="Calibri" w:hAnsi="Calibri" w:eastAsia="宋体" w:cs="Calibri"/>
      <w:szCs w:val="21"/>
    </w:rPr>
  </w:style>
  <w:style w:type="paragraph" w:styleId="16">
    <w:name w:val="Body Text 3"/>
    <w:basedOn w:val="1"/>
    <w:link w:val="512"/>
    <w:autoRedefine/>
    <w:semiHidden/>
    <w:unhideWhenUsed/>
    <w:qFormat/>
    <w:uiPriority w:val="99"/>
    <w:pPr>
      <w:spacing w:after="120"/>
    </w:pPr>
    <w:rPr>
      <w:rFonts w:ascii="Calibri" w:hAnsi="Calibri" w:eastAsia="宋体" w:cs="Calibri"/>
      <w:sz w:val="16"/>
      <w:szCs w:val="16"/>
    </w:rPr>
  </w:style>
  <w:style w:type="paragraph" w:styleId="17">
    <w:name w:val="Body Text"/>
    <w:basedOn w:val="1"/>
    <w:link w:val="210"/>
    <w:autoRedefine/>
    <w:qFormat/>
    <w:uiPriority w:val="6"/>
    <w:rPr>
      <w:rFonts w:ascii="宋体" w:hAnsi="宋体" w:eastAsia="宋体" w:cs="宋体"/>
      <w:szCs w:val="21"/>
      <w:lang w:val="zh-CN" w:bidi="zh-CN"/>
    </w:rPr>
  </w:style>
  <w:style w:type="paragraph" w:styleId="18">
    <w:name w:val="Body Text Indent"/>
    <w:basedOn w:val="1"/>
    <w:link w:val="66"/>
    <w:autoRedefine/>
    <w:qFormat/>
    <w:uiPriority w:val="99"/>
    <w:pPr>
      <w:ind w:firstLine="420" w:firstLineChars="200"/>
    </w:pPr>
    <w:rPr>
      <w:rFonts w:ascii="Times New Roman" w:hAnsi="Times New Roman" w:eastAsia="宋体" w:cs="Times New Roman"/>
      <w:szCs w:val="21"/>
    </w:rPr>
  </w:style>
  <w:style w:type="paragraph" w:styleId="19">
    <w:name w:val="Plain Text"/>
    <w:basedOn w:val="1"/>
    <w:link w:val="229"/>
    <w:autoRedefine/>
    <w:qFormat/>
    <w:uiPriority w:val="0"/>
    <w:pPr>
      <w:autoSpaceDE w:val="0"/>
      <w:autoSpaceDN w:val="0"/>
      <w:jc w:val="left"/>
    </w:pPr>
    <w:rPr>
      <w:rFonts w:ascii="宋体" w:hAnsi="Courier New" w:eastAsia="宋体" w:cs="Courier New"/>
      <w:szCs w:val="21"/>
      <w:lang w:val="zh-CN" w:bidi="zh-CN"/>
    </w:rPr>
  </w:style>
  <w:style w:type="paragraph" w:styleId="20">
    <w:name w:val="Body Text Indent 2"/>
    <w:basedOn w:val="1"/>
    <w:link w:val="230"/>
    <w:autoRedefine/>
    <w:qFormat/>
    <w:uiPriority w:val="0"/>
    <w:pPr>
      <w:autoSpaceDE w:val="0"/>
      <w:autoSpaceDN w:val="0"/>
      <w:spacing w:after="120" w:line="480" w:lineRule="auto"/>
      <w:ind w:left="420" w:leftChars="200"/>
      <w:jc w:val="left"/>
    </w:pPr>
    <w:rPr>
      <w:rFonts w:ascii="宋体" w:hAnsi="宋体" w:eastAsia="宋体" w:cs="宋体"/>
      <w:kern w:val="0"/>
      <w:sz w:val="22"/>
      <w:lang w:val="zh-CN" w:bidi="zh-CN"/>
    </w:rPr>
  </w:style>
  <w:style w:type="paragraph" w:styleId="21">
    <w:name w:val="Balloon Text"/>
    <w:basedOn w:val="1"/>
    <w:link w:val="68"/>
    <w:autoRedefine/>
    <w:qFormat/>
    <w:uiPriority w:val="99"/>
    <w:rPr>
      <w:rFonts w:ascii="Calibri" w:hAnsi="Calibri" w:eastAsia="宋体" w:cs="Calibri"/>
      <w:sz w:val="18"/>
      <w:szCs w:val="18"/>
    </w:rPr>
  </w:style>
  <w:style w:type="paragraph" w:styleId="22">
    <w:name w:val="footer"/>
    <w:basedOn w:val="1"/>
    <w:link w:val="50"/>
    <w:unhideWhenUsed/>
    <w:qFormat/>
    <w:uiPriority w:val="99"/>
    <w:pPr>
      <w:tabs>
        <w:tab w:val="center" w:pos="4153"/>
        <w:tab w:val="right" w:pos="8306"/>
      </w:tabs>
      <w:snapToGrid w:val="0"/>
      <w:jc w:val="left"/>
    </w:pPr>
    <w:rPr>
      <w:sz w:val="18"/>
      <w:szCs w:val="18"/>
    </w:rPr>
  </w:style>
  <w:style w:type="paragraph" w:styleId="23">
    <w:name w:val="header"/>
    <w:basedOn w:val="1"/>
    <w:link w:val="49"/>
    <w:autoRedefine/>
    <w:unhideWhenUsed/>
    <w:qFormat/>
    <w:uiPriority w:val="99"/>
    <w:pPr>
      <w:tabs>
        <w:tab w:val="center" w:pos="4153"/>
        <w:tab w:val="right" w:pos="8306"/>
      </w:tabs>
      <w:snapToGrid w:val="0"/>
      <w:jc w:val="center"/>
    </w:pPr>
    <w:rPr>
      <w:sz w:val="18"/>
      <w:szCs w:val="18"/>
    </w:rPr>
  </w:style>
  <w:style w:type="paragraph" w:styleId="24">
    <w:name w:val="Subtitle"/>
    <w:basedOn w:val="1"/>
    <w:next w:val="1"/>
    <w:link w:val="527"/>
    <w:qFormat/>
    <w:uiPriority w:val="0"/>
    <w:pPr>
      <w:spacing w:before="240" w:after="60" w:line="312" w:lineRule="auto"/>
      <w:jc w:val="center"/>
      <w:outlineLvl w:val="1"/>
    </w:pPr>
    <w:rPr>
      <w:rFonts w:ascii="Calibri" w:hAnsi="Calibri" w:eastAsia="宋体" w:cs="Times New Roman"/>
      <w:b/>
      <w:bCs/>
      <w:kern w:val="28"/>
      <w:sz w:val="32"/>
      <w:szCs w:val="32"/>
    </w:rPr>
  </w:style>
  <w:style w:type="paragraph" w:styleId="25">
    <w:name w:val="List"/>
    <w:basedOn w:val="17"/>
    <w:qFormat/>
    <w:uiPriority w:val="0"/>
    <w:pPr>
      <w:spacing w:after="140" w:line="276" w:lineRule="auto"/>
    </w:pPr>
    <w:rPr>
      <w:rFonts w:ascii="Calibri" w:hAnsi="Calibri" w:cs="Arial"/>
      <w:lang w:val="en-US" w:bidi="ar-SA"/>
    </w:rPr>
  </w:style>
  <w:style w:type="paragraph" w:styleId="26">
    <w:name w:val="table of figures"/>
    <w:basedOn w:val="1"/>
    <w:next w:val="1"/>
    <w:semiHidden/>
    <w:qFormat/>
    <w:uiPriority w:val="99"/>
    <w:pPr>
      <w:ind w:left="200" w:leftChars="200" w:hanging="200" w:hangingChars="200"/>
    </w:pPr>
    <w:rPr>
      <w:rFonts w:ascii="Calibri" w:hAnsi="Calibri" w:eastAsia="宋体" w:cs="Calibri"/>
      <w:szCs w:val="21"/>
    </w:rPr>
  </w:style>
  <w:style w:type="paragraph" w:styleId="27">
    <w:name w:val="HTML Preformatted"/>
    <w:basedOn w:val="1"/>
    <w:link w:val="2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99"/>
    <w:pPr>
      <w:widowControl/>
      <w:spacing w:before="75" w:after="75"/>
      <w:ind w:left="75" w:right="75"/>
      <w:jc w:val="left"/>
    </w:pPr>
    <w:rPr>
      <w:rFonts w:ascii="宋体" w:hAnsi="宋体" w:eastAsia="宋体" w:cs="宋体"/>
      <w:kern w:val="0"/>
      <w:sz w:val="18"/>
      <w:szCs w:val="18"/>
    </w:rPr>
  </w:style>
  <w:style w:type="paragraph" w:styleId="29">
    <w:name w:val="annotation subject"/>
    <w:basedOn w:val="15"/>
    <w:next w:val="15"/>
    <w:link w:val="72"/>
    <w:qFormat/>
    <w:uiPriority w:val="99"/>
    <w:rPr>
      <w:b/>
      <w:bCs/>
    </w:rPr>
  </w:style>
  <w:style w:type="table" w:styleId="31">
    <w:name w:val="Table Grid"/>
    <w:basedOn w:val="30"/>
    <w:autoRedefine/>
    <w:qFormat/>
    <w:uiPriority w:val="59"/>
    <w:rPr>
      <w:rFonts w:ascii="Times New Roman" w:hAnsi="Times New Roman"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
    <w:name w:val="Medium Grid 3 Accent 1"/>
    <w:basedOn w:val="30"/>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33">
    <w:name w:val="Medium Grid 3 Accent 2"/>
    <w:basedOn w:val="30"/>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34">
    <w:name w:val="Medium Grid 3 Accent 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35">
    <w:name w:val="Medium Grid 3 Accent 4"/>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6">
    <w:name w:val="Medium Grid 3 Accent 5"/>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7">
    <w:name w:val="Medium Grid 3 Accent 6"/>
    <w:basedOn w:val="30"/>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9">
    <w:name w:val="Strong"/>
    <w:qFormat/>
    <w:uiPriority w:val="22"/>
    <w:rPr>
      <w:b/>
      <w:bCs/>
    </w:rPr>
  </w:style>
  <w:style w:type="character" w:styleId="40">
    <w:name w:val="page number"/>
    <w:basedOn w:val="38"/>
    <w:autoRedefine/>
    <w:qFormat/>
    <w:uiPriority w:val="99"/>
  </w:style>
  <w:style w:type="character" w:styleId="41">
    <w:name w:val="FollowedHyperlink"/>
    <w:basedOn w:val="38"/>
    <w:autoRedefine/>
    <w:qFormat/>
    <w:uiPriority w:val="99"/>
    <w:rPr>
      <w:color w:val="0000FF"/>
      <w:u w:val="none"/>
    </w:rPr>
  </w:style>
  <w:style w:type="character" w:styleId="42">
    <w:name w:val="Emphasis"/>
    <w:basedOn w:val="38"/>
    <w:autoRedefine/>
    <w:qFormat/>
    <w:uiPriority w:val="20"/>
    <w:rPr>
      <w:i/>
      <w:iCs/>
    </w:rPr>
  </w:style>
  <w:style w:type="character" w:styleId="43">
    <w:name w:val="HTML Definition"/>
    <w:basedOn w:val="38"/>
    <w:autoRedefine/>
    <w:unhideWhenUsed/>
    <w:qFormat/>
    <w:uiPriority w:val="99"/>
    <w:rPr>
      <w:i/>
    </w:rPr>
  </w:style>
  <w:style w:type="character" w:styleId="44">
    <w:name w:val="Hyperlink"/>
    <w:basedOn w:val="38"/>
    <w:autoRedefine/>
    <w:qFormat/>
    <w:uiPriority w:val="99"/>
    <w:rPr>
      <w:color w:val="0000FF"/>
      <w:u w:val="none"/>
    </w:rPr>
  </w:style>
  <w:style w:type="character" w:styleId="45">
    <w:name w:val="HTML Code"/>
    <w:basedOn w:val="38"/>
    <w:unhideWhenUsed/>
    <w:qFormat/>
    <w:uiPriority w:val="99"/>
    <w:rPr>
      <w:rFonts w:ascii="Consolas" w:hAnsi="Consolas" w:eastAsia="Consolas" w:cs="Consolas"/>
      <w:color w:val="C7254E"/>
      <w:sz w:val="21"/>
      <w:szCs w:val="21"/>
      <w:shd w:val="clear" w:color="auto" w:fill="F9F2F4"/>
    </w:rPr>
  </w:style>
  <w:style w:type="character" w:styleId="46">
    <w:name w:val="annotation reference"/>
    <w:basedOn w:val="38"/>
    <w:autoRedefine/>
    <w:qFormat/>
    <w:uiPriority w:val="99"/>
    <w:rPr>
      <w:sz w:val="21"/>
      <w:szCs w:val="21"/>
    </w:rPr>
  </w:style>
  <w:style w:type="character" w:styleId="47">
    <w:name w:val="HTML Keyboard"/>
    <w:basedOn w:val="38"/>
    <w:autoRedefine/>
    <w:unhideWhenUsed/>
    <w:qFormat/>
    <w:uiPriority w:val="99"/>
    <w:rPr>
      <w:rFonts w:hint="default" w:ascii="Consolas" w:hAnsi="Consolas" w:eastAsia="Consolas" w:cs="Consolas"/>
      <w:color w:val="FFFFFF"/>
      <w:sz w:val="21"/>
      <w:szCs w:val="21"/>
      <w:shd w:val="clear" w:color="auto" w:fill="333333"/>
    </w:rPr>
  </w:style>
  <w:style w:type="character" w:styleId="48">
    <w:name w:val="HTML Sample"/>
    <w:basedOn w:val="38"/>
    <w:autoRedefine/>
    <w:unhideWhenUsed/>
    <w:qFormat/>
    <w:uiPriority w:val="99"/>
    <w:rPr>
      <w:rFonts w:hint="default" w:ascii="Consolas" w:hAnsi="Consolas" w:eastAsia="Consolas" w:cs="Consolas"/>
      <w:sz w:val="21"/>
      <w:szCs w:val="21"/>
    </w:rPr>
  </w:style>
  <w:style w:type="character" w:customStyle="1" w:styleId="49">
    <w:name w:val="页眉 字符"/>
    <w:basedOn w:val="38"/>
    <w:link w:val="23"/>
    <w:autoRedefine/>
    <w:qFormat/>
    <w:uiPriority w:val="99"/>
    <w:rPr>
      <w:sz w:val="18"/>
      <w:szCs w:val="18"/>
    </w:rPr>
  </w:style>
  <w:style w:type="character" w:customStyle="1" w:styleId="50">
    <w:name w:val="页脚 字符"/>
    <w:basedOn w:val="38"/>
    <w:link w:val="22"/>
    <w:autoRedefine/>
    <w:qFormat/>
    <w:uiPriority w:val="99"/>
    <w:rPr>
      <w:sz w:val="18"/>
      <w:szCs w:val="18"/>
    </w:rPr>
  </w:style>
  <w:style w:type="character" w:customStyle="1" w:styleId="51">
    <w:name w:val="标题 1 字符"/>
    <w:basedOn w:val="38"/>
    <w:autoRedefine/>
    <w:qFormat/>
    <w:uiPriority w:val="99"/>
    <w:rPr>
      <w:b/>
      <w:bCs/>
      <w:kern w:val="44"/>
      <w:sz w:val="44"/>
      <w:szCs w:val="44"/>
    </w:rPr>
  </w:style>
  <w:style w:type="character" w:customStyle="1" w:styleId="52">
    <w:name w:val="标题 2 字符"/>
    <w:basedOn w:val="38"/>
    <w:autoRedefine/>
    <w:qFormat/>
    <w:uiPriority w:val="99"/>
    <w:rPr>
      <w:rFonts w:asciiTheme="majorHAnsi" w:hAnsiTheme="majorHAnsi" w:eastAsiaTheme="majorEastAsia" w:cstheme="majorBidi"/>
      <w:b/>
      <w:bCs/>
      <w:sz w:val="32"/>
      <w:szCs w:val="32"/>
    </w:rPr>
  </w:style>
  <w:style w:type="character" w:customStyle="1" w:styleId="53">
    <w:name w:val="标题 3 字符"/>
    <w:basedOn w:val="38"/>
    <w:autoRedefine/>
    <w:qFormat/>
    <w:uiPriority w:val="99"/>
    <w:rPr>
      <w:b/>
      <w:bCs/>
      <w:sz w:val="32"/>
      <w:szCs w:val="32"/>
    </w:rPr>
  </w:style>
  <w:style w:type="character" w:customStyle="1" w:styleId="54">
    <w:name w:val="标题 4 字符"/>
    <w:basedOn w:val="38"/>
    <w:autoRedefine/>
    <w:qFormat/>
    <w:uiPriority w:val="0"/>
    <w:rPr>
      <w:rFonts w:asciiTheme="majorHAnsi" w:hAnsiTheme="majorHAnsi" w:eastAsiaTheme="majorEastAsia" w:cstheme="majorBidi"/>
      <w:b/>
      <w:bCs/>
      <w:sz w:val="28"/>
      <w:szCs w:val="28"/>
    </w:rPr>
  </w:style>
  <w:style w:type="character" w:customStyle="1" w:styleId="55">
    <w:name w:val="标题 5 字符"/>
    <w:basedOn w:val="38"/>
    <w:qFormat/>
    <w:uiPriority w:val="0"/>
    <w:rPr>
      <w:b/>
      <w:bCs/>
      <w:sz w:val="28"/>
      <w:szCs w:val="28"/>
    </w:rPr>
  </w:style>
  <w:style w:type="character" w:customStyle="1" w:styleId="56">
    <w:name w:val="标题 6 字符"/>
    <w:basedOn w:val="38"/>
    <w:autoRedefine/>
    <w:qFormat/>
    <w:uiPriority w:val="0"/>
    <w:rPr>
      <w:rFonts w:asciiTheme="majorHAnsi" w:hAnsiTheme="majorHAnsi" w:eastAsiaTheme="majorEastAsia" w:cstheme="majorBidi"/>
      <w:b/>
      <w:bCs/>
      <w:sz w:val="24"/>
      <w:szCs w:val="24"/>
    </w:rPr>
  </w:style>
  <w:style w:type="character" w:customStyle="1" w:styleId="57">
    <w:name w:val="标题 7 字符"/>
    <w:basedOn w:val="38"/>
    <w:qFormat/>
    <w:uiPriority w:val="0"/>
    <w:rPr>
      <w:b/>
      <w:bCs/>
      <w:sz w:val="24"/>
      <w:szCs w:val="24"/>
    </w:rPr>
  </w:style>
  <w:style w:type="character" w:customStyle="1" w:styleId="58">
    <w:name w:val="标题 8 字符"/>
    <w:basedOn w:val="38"/>
    <w:autoRedefine/>
    <w:qFormat/>
    <w:uiPriority w:val="0"/>
    <w:rPr>
      <w:rFonts w:asciiTheme="majorHAnsi" w:hAnsiTheme="majorHAnsi" w:eastAsiaTheme="majorEastAsia" w:cstheme="majorBidi"/>
      <w:sz w:val="24"/>
      <w:szCs w:val="24"/>
    </w:rPr>
  </w:style>
  <w:style w:type="character" w:customStyle="1" w:styleId="59">
    <w:name w:val="标题 9 字符"/>
    <w:basedOn w:val="38"/>
    <w:autoRedefine/>
    <w:qFormat/>
    <w:uiPriority w:val="0"/>
    <w:rPr>
      <w:rFonts w:asciiTheme="majorHAnsi" w:hAnsiTheme="majorHAnsi" w:eastAsiaTheme="majorEastAsia" w:cstheme="majorBidi"/>
      <w:szCs w:val="21"/>
    </w:rPr>
  </w:style>
  <w:style w:type="character" w:customStyle="1" w:styleId="60">
    <w:name w:val="标题 1 字符1"/>
    <w:basedOn w:val="38"/>
    <w:link w:val="2"/>
    <w:qFormat/>
    <w:locked/>
    <w:uiPriority w:val="99"/>
    <w:rPr>
      <w:rFonts w:ascii="宋体" w:hAnsi="宋体" w:eastAsia="宋体" w:cs="宋体"/>
      <w:b/>
      <w:bCs/>
      <w:kern w:val="36"/>
      <w:sz w:val="36"/>
      <w:szCs w:val="36"/>
    </w:rPr>
  </w:style>
  <w:style w:type="character" w:customStyle="1" w:styleId="61">
    <w:name w:val="标题 2 字符1"/>
    <w:basedOn w:val="38"/>
    <w:link w:val="3"/>
    <w:autoRedefine/>
    <w:qFormat/>
    <w:locked/>
    <w:uiPriority w:val="99"/>
    <w:rPr>
      <w:rFonts w:ascii="宋体" w:hAnsi="宋体" w:eastAsia="宋体" w:cs="宋体"/>
      <w:b/>
      <w:bCs/>
      <w:kern w:val="0"/>
      <w:sz w:val="27"/>
      <w:szCs w:val="27"/>
    </w:rPr>
  </w:style>
  <w:style w:type="character" w:customStyle="1" w:styleId="62">
    <w:name w:val="标题 3 字符1"/>
    <w:basedOn w:val="38"/>
    <w:link w:val="4"/>
    <w:qFormat/>
    <w:locked/>
    <w:uiPriority w:val="99"/>
    <w:rPr>
      <w:rFonts w:ascii="宋体" w:hAnsi="宋体" w:eastAsia="宋体" w:cs="宋体"/>
      <w:b/>
      <w:bCs/>
      <w:kern w:val="0"/>
      <w:sz w:val="23"/>
      <w:szCs w:val="23"/>
    </w:rPr>
  </w:style>
  <w:style w:type="character" w:customStyle="1" w:styleId="63">
    <w:name w:val="批注文字 字符"/>
    <w:basedOn w:val="38"/>
    <w:autoRedefine/>
    <w:qFormat/>
    <w:uiPriority w:val="99"/>
  </w:style>
  <w:style w:type="character" w:customStyle="1" w:styleId="64">
    <w:name w:val="批注文字 字符1"/>
    <w:basedOn w:val="38"/>
    <w:link w:val="15"/>
    <w:autoRedefine/>
    <w:qFormat/>
    <w:uiPriority w:val="99"/>
    <w:rPr>
      <w:rFonts w:ascii="Calibri" w:hAnsi="Calibri" w:eastAsia="宋体" w:cs="Calibri"/>
      <w:szCs w:val="21"/>
    </w:rPr>
  </w:style>
  <w:style w:type="character" w:customStyle="1" w:styleId="65">
    <w:name w:val="正文文本缩进 字符"/>
    <w:basedOn w:val="38"/>
    <w:autoRedefine/>
    <w:qFormat/>
    <w:uiPriority w:val="99"/>
  </w:style>
  <w:style w:type="character" w:customStyle="1" w:styleId="66">
    <w:name w:val="正文文本缩进 字符1"/>
    <w:basedOn w:val="38"/>
    <w:link w:val="18"/>
    <w:qFormat/>
    <w:uiPriority w:val="99"/>
    <w:rPr>
      <w:rFonts w:ascii="Times New Roman" w:hAnsi="Times New Roman" w:eastAsia="宋体" w:cs="Times New Roman"/>
      <w:szCs w:val="21"/>
    </w:rPr>
  </w:style>
  <w:style w:type="character" w:customStyle="1" w:styleId="67">
    <w:name w:val="批注框文本 字符"/>
    <w:basedOn w:val="38"/>
    <w:qFormat/>
    <w:uiPriority w:val="99"/>
    <w:rPr>
      <w:sz w:val="18"/>
      <w:szCs w:val="18"/>
    </w:rPr>
  </w:style>
  <w:style w:type="character" w:customStyle="1" w:styleId="68">
    <w:name w:val="批注框文本 字符1"/>
    <w:basedOn w:val="38"/>
    <w:link w:val="21"/>
    <w:qFormat/>
    <w:uiPriority w:val="99"/>
    <w:rPr>
      <w:rFonts w:ascii="Calibri" w:hAnsi="Calibri" w:eastAsia="宋体" w:cs="Calibri"/>
      <w:sz w:val="18"/>
      <w:szCs w:val="18"/>
    </w:rPr>
  </w:style>
  <w:style w:type="character" w:customStyle="1" w:styleId="69">
    <w:name w:val="页脚 字符2"/>
    <w:basedOn w:val="38"/>
    <w:autoRedefine/>
    <w:qFormat/>
    <w:locked/>
    <w:uiPriority w:val="99"/>
    <w:rPr>
      <w:sz w:val="18"/>
      <w:szCs w:val="18"/>
    </w:rPr>
  </w:style>
  <w:style w:type="character" w:customStyle="1" w:styleId="70">
    <w:name w:val="页眉 字符2"/>
    <w:basedOn w:val="38"/>
    <w:qFormat/>
    <w:locked/>
    <w:uiPriority w:val="99"/>
    <w:rPr>
      <w:sz w:val="18"/>
      <w:szCs w:val="18"/>
    </w:rPr>
  </w:style>
  <w:style w:type="character" w:customStyle="1" w:styleId="71">
    <w:name w:val="批注主题 字符"/>
    <w:basedOn w:val="63"/>
    <w:semiHidden/>
    <w:qFormat/>
    <w:uiPriority w:val="99"/>
    <w:rPr>
      <w:b/>
      <w:bCs/>
    </w:rPr>
  </w:style>
  <w:style w:type="character" w:customStyle="1" w:styleId="72">
    <w:name w:val="批注主题 字符1"/>
    <w:basedOn w:val="64"/>
    <w:link w:val="29"/>
    <w:autoRedefine/>
    <w:qFormat/>
    <w:uiPriority w:val="99"/>
    <w:rPr>
      <w:rFonts w:ascii="Calibri" w:hAnsi="Calibri" w:eastAsia="宋体" w:cs="Calibri"/>
      <w:b/>
      <w:bCs/>
      <w:szCs w:val="21"/>
    </w:rPr>
  </w:style>
  <w:style w:type="character" w:customStyle="1" w:styleId="73">
    <w:name w:val="pyjh_title31"/>
    <w:basedOn w:val="38"/>
    <w:autoRedefine/>
    <w:qFormat/>
    <w:uiPriority w:val="99"/>
    <w:rPr>
      <w:rFonts w:ascii="Arial" w:hAnsi="Arial" w:cs="Arial"/>
      <w:b/>
      <w:bCs/>
      <w:sz w:val="23"/>
      <w:szCs w:val="23"/>
    </w:rPr>
  </w:style>
  <w:style w:type="character" w:customStyle="1" w:styleId="74">
    <w:name w:val="pyjh_title4"/>
    <w:basedOn w:val="38"/>
    <w:qFormat/>
    <w:uiPriority w:val="99"/>
    <w:rPr>
      <w:rFonts w:ascii="Arial" w:hAnsi="Arial" w:cs="Arial"/>
      <w:b/>
      <w:bCs/>
      <w:sz w:val="23"/>
      <w:szCs w:val="23"/>
    </w:rPr>
  </w:style>
  <w:style w:type="paragraph" w:customStyle="1" w:styleId="75">
    <w:name w:val="td_title"/>
    <w:basedOn w:val="1"/>
    <w:autoRedefine/>
    <w:qFormat/>
    <w:uiPriority w:val="99"/>
    <w:pPr>
      <w:widowControl/>
      <w:shd w:val="clear" w:color="auto" w:fill="DDEEFF"/>
      <w:spacing w:before="75" w:after="75" w:line="300" w:lineRule="atLeast"/>
      <w:ind w:left="75" w:right="75"/>
      <w:jc w:val="left"/>
    </w:pPr>
    <w:rPr>
      <w:rFonts w:ascii="宋体" w:hAnsi="宋体" w:eastAsia="宋体" w:cs="宋体"/>
      <w:color w:val="000000"/>
      <w:kern w:val="0"/>
      <w:sz w:val="18"/>
      <w:szCs w:val="18"/>
    </w:rPr>
  </w:style>
  <w:style w:type="paragraph" w:customStyle="1" w:styleId="76">
    <w:name w:val="bg"/>
    <w:basedOn w:val="1"/>
    <w:autoRedefine/>
    <w:qFormat/>
    <w:uiPriority w:val="99"/>
    <w:pPr>
      <w:widowControl/>
      <w:shd w:val="clear" w:color="auto" w:fill="FFFFFF"/>
      <w:spacing w:before="75" w:after="75"/>
      <w:ind w:left="75" w:right="75"/>
      <w:jc w:val="left"/>
    </w:pPr>
    <w:rPr>
      <w:rFonts w:ascii="宋体" w:hAnsi="宋体" w:eastAsia="宋体" w:cs="宋体"/>
      <w:kern w:val="0"/>
      <w:sz w:val="18"/>
      <w:szCs w:val="18"/>
    </w:rPr>
  </w:style>
  <w:style w:type="paragraph" w:customStyle="1" w:styleId="77">
    <w:name w:val="bgc"/>
    <w:basedOn w:val="1"/>
    <w:qFormat/>
    <w:uiPriority w:val="99"/>
    <w:pPr>
      <w:widowControl/>
      <w:shd w:val="clear" w:color="auto" w:fill="FFFFFF"/>
      <w:spacing w:before="75" w:after="75"/>
      <w:ind w:left="75" w:right="75"/>
      <w:jc w:val="left"/>
    </w:pPr>
    <w:rPr>
      <w:rFonts w:ascii="宋体" w:hAnsi="宋体" w:eastAsia="宋体" w:cs="宋体"/>
      <w:kern w:val="0"/>
      <w:sz w:val="18"/>
      <w:szCs w:val="18"/>
    </w:rPr>
  </w:style>
  <w:style w:type="paragraph" w:customStyle="1" w:styleId="78">
    <w:name w:val="stripe"/>
    <w:basedOn w:val="1"/>
    <w:qFormat/>
    <w:uiPriority w:val="99"/>
    <w:pPr>
      <w:widowControl/>
      <w:shd w:val="clear" w:color="auto" w:fill="F8FAFD"/>
      <w:spacing w:before="75" w:after="75"/>
      <w:ind w:left="75" w:right="75"/>
      <w:jc w:val="left"/>
    </w:pPr>
    <w:rPr>
      <w:rFonts w:ascii="宋体" w:hAnsi="宋体" w:eastAsia="宋体" w:cs="宋体"/>
      <w:kern w:val="0"/>
      <w:sz w:val="18"/>
      <w:szCs w:val="18"/>
    </w:rPr>
  </w:style>
  <w:style w:type="paragraph" w:customStyle="1" w:styleId="79">
    <w:name w:val="stripeonly"/>
    <w:basedOn w:val="1"/>
    <w:autoRedefine/>
    <w:qFormat/>
    <w:uiPriority w:val="99"/>
    <w:pPr>
      <w:widowControl/>
      <w:shd w:val="clear" w:color="auto" w:fill="F8FAFD"/>
      <w:spacing w:before="75" w:after="75"/>
      <w:ind w:left="75" w:right="75"/>
      <w:jc w:val="left"/>
    </w:pPr>
    <w:rPr>
      <w:rFonts w:ascii="宋体" w:hAnsi="宋体" w:eastAsia="宋体" w:cs="宋体"/>
      <w:kern w:val="0"/>
      <w:sz w:val="18"/>
      <w:szCs w:val="18"/>
    </w:rPr>
  </w:style>
  <w:style w:type="paragraph" w:customStyle="1" w:styleId="80">
    <w:name w:val="altc"/>
    <w:basedOn w:val="1"/>
    <w:qFormat/>
    <w:uiPriority w:val="99"/>
    <w:pPr>
      <w:widowControl/>
      <w:shd w:val="clear" w:color="auto" w:fill="F8FAFD"/>
      <w:spacing w:before="75" w:after="75"/>
      <w:ind w:left="75" w:right="75"/>
      <w:jc w:val="left"/>
    </w:pPr>
    <w:rPr>
      <w:rFonts w:ascii="宋体" w:hAnsi="宋体" w:eastAsia="宋体" w:cs="宋体"/>
      <w:kern w:val="0"/>
      <w:sz w:val="18"/>
      <w:szCs w:val="18"/>
    </w:rPr>
  </w:style>
  <w:style w:type="paragraph" w:customStyle="1" w:styleId="81">
    <w:name w:val="alt"/>
    <w:basedOn w:val="1"/>
    <w:qFormat/>
    <w:uiPriority w:val="99"/>
    <w:pPr>
      <w:widowControl/>
      <w:shd w:val="clear" w:color="auto" w:fill="FFFFFF"/>
      <w:spacing w:before="75" w:after="75"/>
      <w:ind w:left="75" w:right="75"/>
      <w:jc w:val="left"/>
    </w:pPr>
    <w:rPr>
      <w:rFonts w:ascii="宋体" w:hAnsi="宋体" w:eastAsia="宋体" w:cs="宋体"/>
      <w:kern w:val="0"/>
      <w:sz w:val="18"/>
      <w:szCs w:val="18"/>
    </w:rPr>
  </w:style>
  <w:style w:type="paragraph" w:customStyle="1" w:styleId="82">
    <w:name w:val="stripec"/>
    <w:basedOn w:val="1"/>
    <w:qFormat/>
    <w:uiPriority w:val="99"/>
    <w:pPr>
      <w:widowControl/>
      <w:shd w:val="clear" w:color="auto" w:fill="FFFFFF"/>
      <w:spacing w:before="75" w:after="75"/>
      <w:ind w:left="75" w:right="75"/>
      <w:jc w:val="left"/>
    </w:pPr>
    <w:rPr>
      <w:rFonts w:ascii="宋体" w:hAnsi="宋体" w:eastAsia="宋体" w:cs="宋体"/>
      <w:kern w:val="0"/>
      <w:sz w:val="18"/>
      <w:szCs w:val="18"/>
    </w:rPr>
  </w:style>
  <w:style w:type="paragraph" w:customStyle="1" w:styleId="83">
    <w:name w:val="stripeonlyc"/>
    <w:basedOn w:val="1"/>
    <w:autoRedefine/>
    <w:qFormat/>
    <w:uiPriority w:val="99"/>
    <w:pPr>
      <w:widowControl/>
      <w:shd w:val="clear" w:color="auto" w:fill="FFFFFF"/>
      <w:spacing w:before="75" w:after="75"/>
      <w:ind w:left="75" w:right="75"/>
      <w:jc w:val="left"/>
    </w:pPr>
    <w:rPr>
      <w:rFonts w:ascii="宋体" w:hAnsi="宋体" w:eastAsia="宋体" w:cs="宋体"/>
      <w:kern w:val="0"/>
      <w:sz w:val="18"/>
      <w:szCs w:val="18"/>
    </w:rPr>
  </w:style>
  <w:style w:type="paragraph" w:customStyle="1" w:styleId="84">
    <w:name w:val="over"/>
    <w:basedOn w:val="1"/>
    <w:qFormat/>
    <w:uiPriority w:val="99"/>
    <w:pPr>
      <w:widowControl/>
      <w:shd w:val="clear" w:color="auto" w:fill="FFF7D2"/>
      <w:spacing w:before="75" w:after="75"/>
      <w:ind w:left="75" w:right="75"/>
      <w:jc w:val="left"/>
    </w:pPr>
    <w:rPr>
      <w:rFonts w:ascii="宋体" w:hAnsi="宋体" w:eastAsia="宋体" w:cs="宋体"/>
      <w:kern w:val="0"/>
      <w:sz w:val="18"/>
      <w:szCs w:val="18"/>
    </w:rPr>
  </w:style>
  <w:style w:type="paragraph" w:customStyle="1" w:styleId="85">
    <w:name w:val="table_body0"/>
    <w:basedOn w:val="1"/>
    <w:qFormat/>
    <w:uiPriority w:val="99"/>
    <w:pPr>
      <w:widowControl/>
      <w:shd w:val="clear" w:color="auto" w:fill="F8FAFD"/>
      <w:spacing w:before="75" w:after="75"/>
      <w:ind w:left="75" w:right="75"/>
      <w:jc w:val="left"/>
    </w:pPr>
    <w:rPr>
      <w:rFonts w:ascii="宋体" w:hAnsi="宋体" w:eastAsia="宋体" w:cs="宋体"/>
      <w:kern w:val="0"/>
      <w:sz w:val="18"/>
      <w:szCs w:val="18"/>
    </w:rPr>
  </w:style>
  <w:style w:type="paragraph" w:customStyle="1" w:styleId="86">
    <w:name w:val="table_body1"/>
    <w:basedOn w:val="1"/>
    <w:qFormat/>
    <w:uiPriority w:val="99"/>
    <w:pPr>
      <w:widowControl/>
      <w:shd w:val="clear" w:color="auto" w:fill="BED6F5"/>
      <w:spacing w:before="75" w:after="75"/>
      <w:ind w:left="75" w:right="75"/>
      <w:jc w:val="left"/>
    </w:pPr>
    <w:rPr>
      <w:rFonts w:ascii="宋体" w:hAnsi="宋体" w:eastAsia="宋体" w:cs="宋体"/>
      <w:kern w:val="0"/>
      <w:sz w:val="18"/>
      <w:szCs w:val="18"/>
    </w:rPr>
  </w:style>
  <w:style w:type="paragraph" w:customStyle="1" w:styleId="87">
    <w:name w:val="table_body2"/>
    <w:basedOn w:val="1"/>
    <w:qFormat/>
    <w:uiPriority w:val="99"/>
    <w:pPr>
      <w:widowControl/>
      <w:shd w:val="clear" w:color="auto" w:fill="D5E3F9"/>
      <w:spacing w:before="75" w:after="75"/>
      <w:ind w:left="75" w:right="75"/>
      <w:jc w:val="left"/>
    </w:pPr>
    <w:rPr>
      <w:rFonts w:ascii="宋体" w:hAnsi="宋体" w:eastAsia="宋体" w:cs="宋体"/>
      <w:kern w:val="0"/>
      <w:sz w:val="18"/>
      <w:szCs w:val="18"/>
    </w:rPr>
  </w:style>
  <w:style w:type="paragraph" w:customStyle="1" w:styleId="88">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eastAsia="宋体" w:cs="Verdana"/>
      <w:color w:val="000000"/>
      <w:kern w:val="0"/>
      <w:szCs w:val="21"/>
    </w:rPr>
  </w:style>
  <w:style w:type="paragraph" w:customStyle="1" w:styleId="89">
    <w:name w:val="button"/>
    <w:basedOn w:val="1"/>
    <w:qFormat/>
    <w:uiPriority w:val="99"/>
    <w:pPr>
      <w:widowControl/>
      <w:spacing w:before="75" w:after="75"/>
      <w:ind w:left="75" w:right="75"/>
      <w:jc w:val="left"/>
    </w:pPr>
    <w:rPr>
      <w:rFonts w:ascii="宋体" w:hAnsi="宋体" w:eastAsia="宋体" w:cs="宋体"/>
      <w:kern w:val="0"/>
      <w:sz w:val="18"/>
      <w:szCs w:val="18"/>
    </w:rPr>
  </w:style>
  <w:style w:type="paragraph" w:customStyle="1" w:styleId="90">
    <w:name w:val="search"/>
    <w:basedOn w:val="1"/>
    <w:qFormat/>
    <w:uiPriority w:val="99"/>
    <w:pPr>
      <w:widowControl/>
      <w:spacing w:before="75" w:after="75"/>
      <w:ind w:left="75" w:right="75"/>
      <w:jc w:val="left"/>
    </w:pPr>
    <w:rPr>
      <w:rFonts w:ascii="宋体" w:hAnsi="宋体" w:eastAsia="宋体" w:cs="宋体"/>
      <w:kern w:val="0"/>
      <w:sz w:val="18"/>
      <w:szCs w:val="18"/>
    </w:rPr>
  </w:style>
  <w:style w:type="paragraph" w:customStyle="1" w:styleId="91">
    <w:name w:val="msg"/>
    <w:basedOn w:val="1"/>
    <w:qFormat/>
    <w:uiPriority w:val="99"/>
    <w:pPr>
      <w:widowControl/>
      <w:spacing w:before="75" w:after="75"/>
      <w:ind w:left="75" w:right="75"/>
      <w:jc w:val="left"/>
    </w:pPr>
    <w:rPr>
      <w:rFonts w:ascii="宋体" w:hAnsi="宋体" w:eastAsia="宋体" w:cs="宋体"/>
      <w:color w:val="FF0000"/>
      <w:kern w:val="0"/>
      <w:sz w:val="18"/>
      <w:szCs w:val="18"/>
    </w:rPr>
  </w:style>
  <w:style w:type="paragraph" w:customStyle="1" w:styleId="92">
    <w:name w:val="fc_r"/>
    <w:basedOn w:val="1"/>
    <w:qFormat/>
    <w:uiPriority w:val="99"/>
    <w:pPr>
      <w:widowControl/>
      <w:spacing w:before="75" w:after="75"/>
      <w:ind w:left="75" w:right="75"/>
      <w:jc w:val="left"/>
    </w:pPr>
    <w:rPr>
      <w:rFonts w:ascii="宋体" w:hAnsi="宋体" w:eastAsia="宋体" w:cs="宋体"/>
      <w:color w:val="FF0000"/>
      <w:kern w:val="0"/>
      <w:sz w:val="18"/>
      <w:szCs w:val="18"/>
    </w:rPr>
  </w:style>
  <w:style w:type="paragraph" w:customStyle="1" w:styleId="93">
    <w:name w:val="fnotic"/>
    <w:basedOn w:val="1"/>
    <w:autoRedefine/>
    <w:qFormat/>
    <w:uiPriority w:val="99"/>
    <w:pPr>
      <w:widowControl/>
      <w:spacing w:before="75" w:after="75"/>
      <w:ind w:left="75" w:right="75"/>
      <w:jc w:val="left"/>
    </w:pPr>
    <w:rPr>
      <w:rFonts w:ascii="宋体" w:hAnsi="宋体" w:eastAsia="宋体" w:cs="宋体"/>
      <w:color w:val="FF0000"/>
      <w:kern w:val="0"/>
      <w:sz w:val="18"/>
      <w:szCs w:val="18"/>
    </w:rPr>
  </w:style>
  <w:style w:type="paragraph" w:customStyle="1" w:styleId="94">
    <w:name w:val="fcurrent"/>
    <w:basedOn w:val="1"/>
    <w:autoRedefine/>
    <w:qFormat/>
    <w:uiPriority w:val="99"/>
    <w:pPr>
      <w:widowControl/>
      <w:spacing w:before="75" w:after="75"/>
      <w:ind w:left="75" w:right="75"/>
      <w:jc w:val="left"/>
    </w:pPr>
    <w:rPr>
      <w:rFonts w:ascii="宋体" w:hAnsi="宋体" w:eastAsia="宋体" w:cs="宋体"/>
      <w:color w:val="FF6600"/>
      <w:kern w:val="0"/>
      <w:sz w:val="18"/>
      <w:szCs w:val="18"/>
    </w:rPr>
  </w:style>
  <w:style w:type="paragraph" w:customStyle="1" w:styleId="95">
    <w:name w:val="fdisabled"/>
    <w:basedOn w:val="1"/>
    <w:qFormat/>
    <w:uiPriority w:val="99"/>
    <w:pPr>
      <w:widowControl/>
      <w:spacing w:before="75" w:after="75"/>
      <w:ind w:left="75" w:right="75"/>
      <w:jc w:val="left"/>
    </w:pPr>
    <w:rPr>
      <w:rFonts w:ascii="宋体" w:hAnsi="宋体" w:eastAsia="宋体" w:cs="宋体"/>
      <w:color w:val="808080"/>
      <w:kern w:val="0"/>
      <w:sz w:val="18"/>
      <w:szCs w:val="18"/>
    </w:rPr>
  </w:style>
  <w:style w:type="paragraph" w:customStyle="1" w:styleId="96">
    <w:name w:val="ferror"/>
    <w:basedOn w:val="1"/>
    <w:autoRedefine/>
    <w:qFormat/>
    <w:uiPriority w:val="99"/>
    <w:pPr>
      <w:widowControl/>
      <w:spacing w:before="75" w:after="75"/>
      <w:ind w:left="75" w:right="75"/>
      <w:jc w:val="left"/>
    </w:pPr>
    <w:rPr>
      <w:rFonts w:ascii="宋体" w:hAnsi="宋体" w:eastAsia="宋体" w:cs="宋体"/>
      <w:color w:val="FF0000"/>
      <w:kern w:val="0"/>
      <w:sz w:val="18"/>
      <w:szCs w:val="18"/>
    </w:rPr>
  </w:style>
  <w:style w:type="paragraph" w:customStyle="1" w:styleId="97">
    <w:name w:val="fpast"/>
    <w:basedOn w:val="1"/>
    <w:autoRedefine/>
    <w:qFormat/>
    <w:uiPriority w:val="99"/>
    <w:pPr>
      <w:widowControl/>
      <w:spacing w:before="75" w:after="75"/>
      <w:ind w:left="75" w:right="75"/>
      <w:jc w:val="left"/>
    </w:pPr>
    <w:rPr>
      <w:rFonts w:ascii="宋体" w:hAnsi="宋体" w:eastAsia="宋体" w:cs="宋体"/>
      <w:color w:val="0000FF"/>
      <w:kern w:val="0"/>
      <w:sz w:val="18"/>
      <w:szCs w:val="18"/>
    </w:rPr>
  </w:style>
  <w:style w:type="paragraph" w:customStyle="1" w:styleId="98">
    <w:name w:val="fc2"/>
    <w:basedOn w:val="1"/>
    <w:autoRedefine/>
    <w:qFormat/>
    <w:uiPriority w:val="99"/>
    <w:pPr>
      <w:widowControl/>
      <w:spacing w:before="75" w:after="75"/>
      <w:ind w:left="75" w:right="75"/>
      <w:jc w:val="left"/>
    </w:pPr>
    <w:rPr>
      <w:rFonts w:ascii="宋体" w:hAnsi="宋体" w:eastAsia="宋体" w:cs="宋体"/>
      <w:color w:val="004080"/>
      <w:kern w:val="0"/>
      <w:sz w:val="18"/>
      <w:szCs w:val="18"/>
    </w:rPr>
  </w:style>
  <w:style w:type="paragraph" w:customStyle="1" w:styleId="99">
    <w:name w:val="pyjh_name"/>
    <w:basedOn w:val="1"/>
    <w:qFormat/>
    <w:uiPriority w:val="99"/>
    <w:pPr>
      <w:widowControl/>
      <w:spacing w:before="75" w:after="75"/>
      <w:ind w:left="75" w:right="75"/>
      <w:jc w:val="center"/>
    </w:pPr>
    <w:rPr>
      <w:rFonts w:ascii="Arial" w:hAnsi="Arial" w:eastAsia="宋体" w:cs="Arial"/>
      <w:b/>
      <w:bCs/>
      <w:kern w:val="0"/>
      <w:sz w:val="33"/>
      <w:szCs w:val="33"/>
    </w:rPr>
  </w:style>
  <w:style w:type="paragraph" w:customStyle="1" w:styleId="100">
    <w:name w:val="pyjh_name2"/>
    <w:basedOn w:val="1"/>
    <w:qFormat/>
    <w:uiPriority w:val="99"/>
    <w:pPr>
      <w:widowControl/>
      <w:spacing w:before="75" w:after="75"/>
      <w:ind w:left="75" w:right="75"/>
      <w:jc w:val="center"/>
    </w:pPr>
    <w:rPr>
      <w:rFonts w:ascii="Arial" w:hAnsi="Arial" w:eastAsia="宋体" w:cs="Arial"/>
      <w:b/>
      <w:bCs/>
      <w:kern w:val="0"/>
      <w:sz w:val="27"/>
      <w:szCs w:val="27"/>
    </w:rPr>
  </w:style>
  <w:style w:type="paragraph" w:customStyle="1" w:styleId="101">
    <w:name w:val="pyjh_title"/>
    <w:basedOn w:val="1"/>
    <w:autoRedefine/>
    <w:qFormat/>
    <w:uiPriority w:val="99"/>
    <w:pPr>
      <w:widowControl/>
      <w:spacing w:before="75" w:after="75"/>
      <w:ind w:left="75" w:right="75" w:firstLine="384"/>
      <w:jc w:val="left"/>
    </w:pPr>
    <w:rPr>
      <w:rFonts w:ascii="Arial" w:hAnsi="Arial" w:eastAsia="宋体" w:cs="Arial"/>
      <w:b/>
      <w:bCs/>
      <w:kern w:val="0"/>
      <w:sz w:val="23"/>
      <w:szCs w:val="23"/>
    </w:rPr>
  </w:style>
  <w:style w:type="paragraph" w:customStyle="1" w:styleId="102">
    <w:name w:val="pyjh_title2"/>
    <w:basedOn w:val="1"/>
    <w:autoRedefine/>
    <w:qFormat/>
    <w:uiPriority w:val="99"/>
    <w:pPr>
      <w:widowControl/>
      <w:spacing w:before="75" w:after="75"/>
      <w:ind w:left="75" w:right="75" w:firstLine="240"/>
      <w:jc w:val="left"/>
    </w:pPr>
    <w:rPr>
      <w:rFonts w:ascii="Arial" w:hAnsi="Arial" w:eastAsia="宋体" w:cs="Arial"/>
      <w:b/>
      <w:bCs/>
      <w:kern w:val="0"/>
      <w:sz w:val="23"/>
      <w:szCs w:val="23"/>
    </w:rPr>
  </w:style>
  <w:style w:type="paragraph" w:customStyle="1" w:styleId="103">
    <w:name w:val="pyjh_title3"/>
    <w:basedOn w:val="1"/>
    <w:qFormat/>
    <w:uiPriority w:val="99"/>
    <w:pPr>
      <w:widowControl/>
      <w:spacing w:before="75" w:after="75"/>
      <w:ind w:left="75" w:right="75" w:firstLine="384"/>
      <w:jc w:val="left"/>
    </w:pPr>
    <w:rPr>
      <w:rFonts w:ascii="Arial" w:hAnsi="Arial" w:eastAsia="宋体" w:cs="Arial"/>
      <w:b/>
      <w:bCs/>
      <w:kern w:val="0"/>
      <w:sz w:val="23"/>
      <w:szCs w:val="23"/>
    </w:rPr>
  </w:style>
  <w:style w:type="paragraph" w:customStyle="1" w:styleId="104">
    <w:name w:val="sxsxf"/>
    <w:basedOn w:val="1"/>
    <w:qFormat/>
    <w:uiPriority w:val="99"/>
    <w:pPr>
      <w:widowControl/>
      <w:spacing w:before="75" w:after="75"/>
      <w:ind w:left="75" w:right="75"/>
      <w:jc w:val="center"/>
    </w:pPr>
    <w:rPr>
      <w:rFonts w:ascii="宋体" w:hAnsi="宋体" w:eastAsia="宋体" w:cs="宋体"/>
      <w:kern w:val="0"/>
      <w:sz w:val="18"/>
      <w:szCs w:val="18"/>
    </w:rPr>
  </w:style>
  <w:style w:type="paragraph" w:customStyle="1" w:styleId="105">
    <w:name w:val="infomenu"/>
    <w:basedOn w:val="1"/>
    <w:qFormat/>
    <w:uiPriority w:val="99"/>
    <w:pPr>
      <w:widowControl/>
      <w:pBdr>
        <w:bottom w:val="single" w:color="74ACCF" w:sz="6" w:space="0"/>
      </w:pBdr>
      <w:jc w:val="left"/>
    </w:pPr>
    <w:rPr>
      <w:rFonts w:ascii="宋体" w:hAnsi="宋体" w:eastAsia="宋体" w:cs="宋体"/>
      <w:kern w:val="0"/>
      <w:sz w:val="18"/>
      <w:szCs w:val="18"/>
    </w:rPr>
  </w:style>
  <w:style w:type="paragraph" w:customStyle="1" w:styleId="106">
    <w:name w:val="wbox_overlaybg"/>
    <w:basedOn w:val="1"/>
    <w:qFormat/>
    <w:uiPriority w:val="99"/>
    <w:pPr>
      <w:widowControl/>
      <w:shd w:val="clear" w:color="auto" w:fill="FFFFFF"/>
      <w:spacing w:before="75" w:after="75"/>
      <w:ind w:left="75" w:right="75"/>
      <w:jc w:val="left"/>
    </w:pPr>
    <w:rPr>
      <w:rFonts w:ascii="宋体" w:hAnsi="宋体" w:eastAsia="宋体" w:cs="宋体"/>
      <w:kern w:val="0"/>
      <w:sz w:val="18"/>
      <w:szCs w:val="18"/>
    </w:rPr>
  </w:style>
  <w:style w:type="paragraph" w:customStyle="1" w:styleId="107">
    <w:name w:val="aui_outer"/>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08">
    <w:name w:val="aui_nw"/>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09">
    <w:name w:val="aui_n"/>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0">
    <w:name w:val="aui_ne"/>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1">
    <w:name w:val="aui_w"/>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2">
    <w:name w:val="aui_c"/>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3">
    <w:name w:val="aui_e"/>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4">
    <w:name w:val="aui_sw"/>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5">
    <w:name w:val="aui_s"/>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6">
    <w:name w:val="aui_se"/>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7">
    <w:name w:val="aui_header"/>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8">
    <w:name w:val="aui_tdicon"/>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19">
    <w:name w:val="aui_main"/>
    <w:basedOn w:val="1"/>
    <w:autoRedefine/>
    <w:qFormat/>
    <w:uiPriority w:val="99"/>
    <w:pPr>
      <w:widowControl/>
      <w:spacing w:before="75" w:after="75"/>
      <w:ind w:left="75" w:right="75"/>
      <w:jc w:val="center"/>
    </w:pPr>
    <w:rPr>
      <w:rFonts w:ascii="宋体" w:hAnsi="宋体" w:eastAsia="宋体" w:cs="宋体"/>
      <w:kern w:val="0"/>
      <w:sz w:val="18"/>
      <w:szCs w:val="18"/>
    </w:rPr>
  </w:style>
  <w:style w:type="paragraph" w:customStyle="1" w:styleId="120">
    <w:name w:val="aui_footer"/>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21">
    <w:name w:val="aui_close"/>
    <w:basedOn w:val="1"/>
    <w:autoRedefine/>
    <w:qFormat/>
    <w:uiPriority w:val="99"/>
    <w:pPr>
      <w:widowControl/>
      <w:spacing w:before="75" w:after="75"/>
      <w:ind w:left="75" w:right="75" w:firstLine="25072"/>
      <w:jc w:val="left"/>
    </w:pPr>
    <w:rPr>
      <w:rFonts w:ascii="宋体" w:hAnsi="宋体" w:eastAsia="宋体" w:cs="宋体"/>
      <w:kern w:val="0"/>
      <w:sz w:val="18"/>
      <w:szCs w:val="18"/>
    </w:rPr>
  </w:style>
  <w:style w:type="paragraph" w:customStyle="1" w:styleId="122">
    <w:name w:val="aui_content"/>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23">
    <w:name w:val="aui_loading"/>
    <w:basedOn w:val="1"/>
    <w:autoRedefine/>
    <w:qFormat/>
    <w:uiPriority w:val="99"/>
    <w:pPr>
      <w:widowControl/>
      <w:spacing w:before="75" w:after="75"/>
      <w:ind w:left="75" w:right="75" w:firstLine="22384"/>
      <w:jc w:val="left"/>
    </w:pPr>
    <w:rPr>
      <w:rFonts w:ascii="宋体" w:hAnsi="宋体" w:eastAsia="宋体" w:cs="宋体"/>
      <w:kern w:val="0"/>
      <w:sz w:val="18"/>
      <w:szCs w:val="18"/>
    </w:rPr>
  </w:style>
  <w:style w:type="paragraph" w:customStyle="1" w:styleId="124">
    <w:name w:val="aui_icon"/>
    <w:basedOn w:val="1"/>
    <w:autoRedefine/>
    <w:qFormat/>
    <w:uiPriority w:val="99"/>
    <w:pPr>
      <w:widowControl/>
      <w:spacing w:before="75" w:after="75"/>
      <w:ind w:left="75" w:right="75"/>
      <w:jc w:val="left"/>
      <w:textAlignment w:val="center"/>
    </w:pPr>
    <w:rPr>
      <w:rFonts w:ascii="宋体" w:hAnsi="宋体" w:eastAsia="宋体" w:cs="宋体"/>
      <w:kern w:val="0"/>
      <w:sz w:val="18"/>
      <w:szCs w:val="18"/>
    </w:rPr>
  </w:style>
  <w:style w:type="paragraph" w:customStyle="1" w:styleId="125">
    <w:name w:val="aui_buttons"/>
    <w:basedOn w:val="1"/>
    <w:autoRedefine/>
    <w:qFormat/>
    <w:uiPriority w:val="99"/>
    <w:pPr>
      <w:widowControl/>
      <w:spacing w:before="75" w:after="75"/>
      <w:ind w:left="75" w:right="75"/>
      <w:jc w:val="right"/>
    </w:pPr>
    <w:rPr>
      <w:rFonts w:ascii="宋体" w:hAnsi="宋体" w:eastAsia="宋体" w:cs="宋体"/>
      <w:kern w:val="0"/>
      <w:sz w:val="18"/>
      <w:szCs w:val="18"/>
    </w:rPr>
  </w:style>
  <w:style w:type="paragraph" w:customStyle="1" w:styleId="126">
    <w:name w:val="aui_inner"/>
    <w:basedOn w:val="1"/>
    <w:autoRedefine/>
    <w:qFormat/>
    <w:uiPriority w:val="99"/>
    <w:pPr>
      <w:widowControl/>
      <w:shd w:val="clear" w:color="auto" w:fill="F7F7F7"/>
      <w:spacing w:before="75" w:after="75"/>
      <w:ind w:left="75" w:right="75"/>
      <w:jc w:val="left"/>
    </w:pPr>
    <w:rPr>
      <w:rFonts w:ascii="宋体" w:hAnsi="宋体" w:eastAsia="宋体" w:cs="宋体"/>
      <w:kern w:val="0"/>
      <w:sz w:val="18"/>
      <w:szCs w:val="18"/>
    </w:rPr>
  </w:style>
  <w:style w:type="paragraph" w:customStyle="1" w:styleId="127">
    <w:name w:val="aui_titlebar"/>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28">
    <w:name w:val="aui_title"/>
    <w:basedOn w:val="1"/>
    <w:autoRedefine/>
    <w:qFormat/>
    <w:uiPriority w:val="99"/>
    <w:pPr>
      <w:widowControl/>
      <w:spacing w:before="75" w:after="75" w:line="435" w:lineRule="atLeast"/>
      <w:ind w:left="75" w:right="75" w:firstLine="75"/>
      <w:jc w:val="left"/>
    </w:pPr>
    <w:rPr>
      <w:rFonts w:ascii="宋体" w:hAnsi="宋体" w:eastAsia="宋体" w:cs="宋体"/>
      <w:b/>
      <w:bCs/>
      <w:color w:val="FFFFFF"/>
      <w:kern w:val="0"/>
      <w:sz w:val="18"/>
      <w:szCs w:val="18"/>
    </w:rPr>
  </w:style>
  <w:style w:type="paragraph" w:customStyle="1" w:styleId="129">
    <w:name w:val="infotable"/>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0">
    <w:name w:val="页眉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1">
    <w:name w:val="headersortup"/>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2">
    <w:name w:val="headersortdown"/>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3">
    <w:name w:val="wbox_b"/>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4">
    <w:name w:val="wbox_body"/>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5">
    <w:name w:val="wbox_title"/>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6">
    <w:name w:val="wbox_tl"/>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7">
    <w:name w:val="wbox_tr"/>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8">
    <w:name w:val="wbox_bl"/>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39">
    <w:name w:val="wbox_br"/>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40">
    <w:name w:val="wbox_load"/>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41">
    <w:name w:val="wbox_itemtitle"/>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42">
    <w:name w:val="wbox_close"/>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43">
    <w:name w:val="header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44">
    <w:name w:val="headersortup1"/>
    <w:basedOn w:val="1"/>
    <w:autoRedefine/>
    <w:qFormat/>
    <w:uiPriority w:val="99"/>
    <w:pPr>
      <w:widowControl/>
      <w:shd w:val="clear" w:color="auto" w:fill="8DBDD8"/>
      <w:spacing w:before="75" w:after="75"/>
      <w:ind w:left="75" w:right="75"/>
      <w:jc w:val="left"/>
    </w:pPr>
    <w:rPr>
      <w:rFonts w:ascii="宋体" w:hAnsi="宋体" w:eastAsia="宋体" w:cs="宋体"/>
      <w:kern w:val="0"/>
      <w:sz w:val="18"/>
      <w:szCs w:val="18"/>
    </w:rPr>
  </w:style>
  <w:style w:type="paragraph" w:customStyle="1" w:styleId="145">
    <w:name w:val="headersortdown1"/>
    <w:basedOn w:val="1"/>
    <w:autoRedefine/>
    <w:qFormat/>
    <w:uiPriority w:val="99"/>
    <w:pPr>
      <w:widowControl/>
      <w:shd w:val="clear" w:color="auto" w:fill="8DBDD8"/>
      <w:spacing w:before="75" w:after="75"/>
      <w:ind w:left="75" w:right="75"/>
      <w:jc w:val="left"/>
    </w:pPr>
    <w:rPr>
      <w:rFonts w:ascii="宋体" w:hAnsi="宋体" w:eastAsia="宋体" w:cs="宋体"/>
      <w:kern w:val="0"/>
      <w:sz w:val="18"/>
      <w:szCs w:val="18"/>
    </w:rPr>
  </w:style>
  <w:style w:type="paragraph" w:customStyle="1" w:styleId="146">
    <w:name w:val="pyjh_title1"/>
    <w:basedOn w:val="1"/>
    <w:qFormat/>
    <w:uiPriority w:val="99"/>
    <w:pPr>
      <w:widowControl/>
      <w:spacing w:before="75" w:after="75" w:line="312" w:lineRule="auto"/>
      <w:ind w:left="75" w:right="75" w:firstLine="384"/>
      <w:jc w:val="left"/>
    </w:pPr>
    <w:rPr>
      <w:rFonts w:ascii="Arial" w:hAnsi="Arial" w:eastAsia="宋体" w:cs="Arial"/>
      <w:b/>
      <w:bCs/>
      <w:kern w:val="0"/>
      <w:sz w:val="23"/>
      <w:szCs w:val="23"/>
    </w:rPr>
  </w:style>
  <w:style w:type="paragraph" w:customStyle="1" w:styleId="147">
    <w:name w:val="infotable1"/>
    <w:basedOn w:val="1"/>
    <w:qFormat/>
    <w:uiPriority w:val="99"/>
    <w:pPr>
      <w:widowControl/>
      <w:spacing w:before="75" w:after="75"/>
      <w:ind w:left="75" w:right="75"/>
      <w:jc w:val="left"/>
    </w:pPr>
    <w:rPr>
      <w:rFonts w:ascii="宋体" w:hAnsi="宋体" w:eastAsia="宋体" w:cs="宋体"/>
      <w:kern w:val="0"/>
      <w:sz w:val="18"/>
      <w:szCs w:val="18"/>
    </w:rPr>
  </w:style>
  <w:style w:type="paragraph" w:customStyle="1" w:styleId="148">
    <w:name w:val="wbox_b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49">
    <w:name w:val="wbox_body1"/>
    <w:basedOn w:val="1"/>
    <w:autoRedefine/>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eastAsia="宋体" w:cs="宋体"/>
      <w:kern w:val="0"/>
      <w:sz w:val="18"/>
      <w:szCs w:val="18"/>
    </w:rPr>
  </w:style>
  <w:style w:type="paragraph" w:customStyle="1" w:styleId="150">
    <w:name w:val="wbox_title1"/>
    <w:basedOn w:val="1"/>
    <w:autoRedefine/>
    <w:qFormat/>
    <w:uiPriority w:val="99"/>
    <w:pPr>
      <w:widowControl/>
      <w:spacing w:before="75" w:after="75"/>
      <w:ind w:left="75" w:right="75"/>
      <w:jc w:val="left"/>
    </w:pPr>
    <w:rPr>
      <w:rFonts w:ascii="宋体" w:hAnsi="宋体" w:eastAsia="宋体" w:cs="宋体"/>
      <w:color w:val="000000"/>
      <w:kern w:val="0"/>
      <w:sz w:val="18"/>
      <w:szCs w:val="18"/>
    </w:rPr>
  </w:style>
  <w:style w:type="paragraph" w:customStyle="1" w:styleId="151">
    <w:name w:val="wbox_itemtitle1"/>
    <w:basedOn w:val="1"/>
    <w:autoRedefine/>
    <w:qFormat/>
    <w:uiPriority w:val="99"/>
    <w:pPr>
      <w:widowControl/>
      <w:spacing w:before="75" w:after="75"/>
      <w:ind w:left="75" w:right="75"/>
      <w:jc w:val="left"/>
    </w:pPr>
    <w:rPr>
      <w:rFonts w:ascii="宋体" w:hAnsi="宋体" w:eastAsia="宋体" w:cs="宋体"/>
      <w:b/>
      <w:bCs/>
      <w:kern w:val="0"/>
      <w:szCs w:val="21"/>
    </w:rPr>
  </w:style>
  <w:style w:type="paragraph" w:customStyle="1" w:styleId="152">
    <w:name w:val="wbox_close1"/>
    <w:basedOn w:val="1"/>
    <w:qFormat/>
    <w:uiPriority w:val="99"/>
    <w:pPr>
      <w:widowControl/>
      <w:spacing w:before="75" w:after="75"/>
      <w:ind w:left="75" w:right="75"/>
      <w:jc w:val="left"/>
    </w:pPr>
    <w:rPr>
      <w:rFonts w:ascii="宋体" w:hAnsi="宋体" w:eastAsia="宋体" w:cs="宋体"/>
      <w:kern w:val="0"/>
      <w:sz w:val="18"/>
      <w:szCs w:val="18"/>
    </w:rPr>
  </w:style>
  <w:style w:type="paragraph" w:customStyle="1" w:styleId="153">
    <w:name w:val="wbox_tl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54">
    <w:name w:val="wbox_tr1"/>
    <w:basedOn w:val="1"/>
    <w:qFormat/>
    <w:uiPriority w:val="99"/>
    <w:pPr>
      <w:widowControl/>
      <w:spacing w:before="75" w:after="75"/>
      <w:ind w:left="75" w:right="75"/>
      <w:jc w:val="left"/>
    </w:pPr>
    <w:rPr>
      <w:rFonts w:ascii="宋体" w:hAnsi="宋体" w:eastAsia="宋体" w:cs="宋体"/>
      <w:kern w:val="0"/>
      <w:sz w:val="18"/>
      <w:szCs w:val="18"/>
    </w:rPr>
  </w:style>
  <w:style w:type="paragraph" w:customStyle="1" w:styleId="155">
    <w:name w:val="wbox_bl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56">
    <w:name w:val="wbox_br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57">
    <w:name w:val="wbox_load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58">
    <w:name w:val="aui_title1"/>
    <w:basedOn w:val="1"/>
    <w:autoRedefine/>
    <w:qFormat/>
    <w:uiPriority w:val="99"/>
    <w:pPr>
      <w:widowControl/>
      <w:spacing w:before="75" w:after="75" w:line="435" w:lineRule="atLeast"/>
      <w:ind w:left="75" w:right="75" w:firstLine="75"/>
      <w:jc w:val="left"/>
    </w:pPr>
    <w:rPr>
      <w:rFonts w:ascii="宋体" w:hAnsi="宋体" w:eastAsia="宋体" w:cs="宋体"/>
      <w:b/>
      <w:bCs/>
      <w:vanish/>
      <w:color w:val="FFFFFF"/>
      <w:kern w:val="0"/>
      <w:sz w:val="18"/>
      <w:szCs w:val="18"/>
    </w:rPr>
  </w:style>
  <w:style w:type="paragraph" w:customStyle="1" w:styleId="159">
    <w:name w:val="aui_nw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60">
    <w:name w:val="aui_ne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61">
    <w:name w:val="aui_sw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62">
    <w:name w:val="aui_se1"/>
    <w:basedOn w:val="1"/>
    <w:autoRedefine/>
    <w:qFormat/>
    <w:uiPriority w:val="99"/>
    <w:pPr>
      <w:widowControl/>
      <w:spacing w:before="75" w:after="75"/>
      <w:ind w:left="75" w:right="75"/>
      <w:jc w:val="left"/>
    </w:pPr>
    <w:rPr>
      <w:rFonts w:ascii="宋体" w:hAnsi="宋体" w:eastAsia="宋体" w:cs="宋体"/>
      <w:kern w:val="0"/>
      <w:sz w:val="18"/>
      <w:szCs w:val="18"/>
    </w:rPr>
  </w:style>
  <w:style w:type="paragraph" w:customStyle="1" w:styleId="163">
    <w:name w:val="aui_inner1"/>
    <w:basedOn w:val="1"/>
    <w:autoRedefine/>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eastAsia="宋体" w:cs="宋体"/>
      <w:kern w:val="0"/>
      <w:sz w:val="18"/>
      <w:szCs w:val="18"/>
    </w:rPr>
  </w:style>
  <w:style w:type="paragraph" w:customStyle="1" w:styleId="164">
    <w:name w:val="aui_close1"/>
    <w:basedOn w:val="1"/>
    <w:qFormat/>
    <w:uiPriority w:val="99"/>
    <w:pPr>
      <w:widowControl/>
      <w:spacing w:before="75" w:after="75" w:line="270" w:lineRule="atLeast"/>
      <w:ind w:left="75" w:right="75"/>
      <w:jc w:val="center"/>
    </w:pPr>
    <w:rPr>
      <w:rFonts w:ascii="Helvetica" w:hAnsi="Helvetica" w:eastAsia="宋体" w:cs="Helvetica"/>
      <w:color w:val="214FA3"/>
      <w:kern w:val="0"/>
      <w:sz w:val="27"/>
      <w:szCs w:val="27"/>
    </w:rPr>
  </w:style>
  <w:style w:type="paragraph" w:customStyle="1" w:styleId="165">
    <w:name w:val="z-窗体顶端1"/>
    <w:basedOn w:val="1"/>
    <w:next w:val="1"/>
    <w:link w:val="166"/>
    <w:autoRedefine/>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66">
    <w:name w:val="z-窗体顶端 Char"/>
    <w:basedOn w:val="38"/>
    <w:link w:val="165"/>
    <w:autoRedefine/>
    <w:qFormat/>
    <w:locked/>
    <w:uiPriority w:val="99"/>
    <w:rPr>
      <w:rFonts w:ascii="Arial" w:hAnsi="Arial" w:eastAsia="宋体" w:cs="Arial"/>
      <w:vanish/>
      <w:kern w:val="0"/>
      <w:sz w:val="16"/>
      <w:szCs w:val="16"/>
    </w:rPr>
  </w:style>
  <w:style w:type="character" w:customStyle="1" w:styleId="167">
    <w:name w:val="sxsxf1"/>
    <w:basedOn w:val="38"/>
    <w:qFormat/>
    <w:uiPriority w:val="99"/>
  </w:style>
  <w:style w:type="paragraph" w:customStyle="1" w:styleId="168">
    <w:name w:val="z-窗体底端1"/>
    <w:basedOn w:val="1"/>
    <w:next w:val="1"/>
    <w:link w:val="169"/>
    <w:autoRedefine/>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69">
    <w:name w:val="z-窗体底端 Char"/>
    <w:basedOn w:val="38"/>
    <w:link w:val="168"/>
    <w:qFormat/>
    <w:locked/>
    <w:uiPriority w:val="99"/>
    <w:rPr>
      <w:rFonts w:ascii="Arial" w:hAnsi="Arial" w:eastAsia="宋体" w:cs="Arial"/>
      <w:vanish/>
      <w:kern w:val="0"/>
      <w:sz w:val="16"/>
      <w:szCs w:val="16"/>
    </w:rPr>
  </w:style>
  <w:style w:type="paragraph" w:customStyle="1" w:styleId="170">
    <w:name w:val="样式1"/>
    <w:basedOn w:val="1"/>
    <w:qFormat/>
    <w:uiPriority w:val="0"/>
    <w:pPr>
      <w:ind w:firstLine="200" w:firstLineChars="200"/>
      <w:outlineLvl w:val="0"/>
    </w:pPr>
    <w:rPr>
      <w:rFonts w:ascii="黑体" w:hAnsi="黑体" w:eastAsia="黑体" w:cs="Calibri"/>
      <w:color w:val="000000"/>
      <w:sz w:val="28"/>
      <w:szCs w:val="28"/>
    </w:rPr>
  </w:style>
  <w:style w:type="paragraph" w:customStyle="1" w:styleId="171">
    <w:name w:val="Revision"/>
    <w:hidden/>
    <w:unhideWhenUsed/>
    <w:uiPriority w:val="99"/>
    <w:rPr>
      <w:rFonts w:ascii="Calibri" w:hAnsi="Calibri" w:eastAsia="宋体" w:cs="Calibri"/>
      <w:kern w:val="2"/>
      <w:sz w:val="21"/>
      <w:szCs w:val="21"/>
      <w:lang w:val="en-US" w:eastAsia="zh-CN" w:bidi="ar-SA"/>
    </w:rPr>
  </w:style>
  <w:style w:type="paragraph" w:styleId="172">
    <w:name w:val="List Paragraph"/>
    <w:basedOn w:val="1"/>
    <w:qFormat/>
    <w:uiPriority w:val="99"/>
    <w:pPr>
      <w:ind w:firstLine="420" w:firstLineChars="200"/>
    </w:pPr>
    <w:rPr>
      <w:rFonts w:ascii="Calibri" w:hAnsi="Calibri" w:eastAsia="宋体" w:cs="Calibri"/>
      <w:szCs w:val="21"/>
    </w:rPr>
  </w:style>
  <w:style w:type="paragraph" w:customStyle="1" w:styleId="173">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74">
    <w:name w:val="p1"/>
    <w:basedOn w:val="1"/>
    <w:qFormat/>
    <w:uiPriority w:val="0"/>
    <w:pPr>
      <w:jc w:val="left"/>
    </w:pPr>
    <w:rPr>
      <w:rFonts w:ascii="苹方-简" w:hAnsi="苹方-简" w:eastAsia="苹方-简" w:cs="Times New Roman"/>
      <w:color w:val="000000"/>
      <w:kern w:val="0"/>
      <w:sz w:val="22"/>
    </w:rPr>
  </w:style>
  <w:style w:type="paragraph" w:customStyle="1" w:styleId="17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7">
    <w:name w:val="xl63"/>
    <w:basedOn w:val="1"/>
    <w:qFormat/>
    <w:uiPriority w:val="0"/>
    <w:pPr>
      <w:widowControl/>
      <w:pBdr>
        <w:top w:val="single" w:color="FFFFFF" w:sz="4"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78">
    <w:name w:val="xl64"/>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kern w:val="0"/>
      <w:sz w:val="18"/>
      <w:szCs w:val="18"/>
    </w:rPr>
  </w:style>
  <w:style w:type="paragraph" w:customStyle="1" w:styleId="179">
    <w:name w:val="xl65"/>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80">
    <w:name w:val="xl66"/>
    <w:basedOn w:val="1"/>
    <w:qFormat/>
    <w:uiPriority w:val="0"/>
    <w:pPr>
      <w:widowControl/>
      <w:pBdr>
        <w:bottom w:val="single" w:color="000000" w:sz="8" w:space="0"/>
        <w:right w:val="single" w:color="000000" w:sz="8" w:space="0"/>
      </w:pBdr>
      <w:spacing w:before="100" w:beforeAutospacing="1" w:after="100" w:afterAutospacing="1"/>
    </w:pPr>
    <w:rPr>
      <w:rFonts w:ascii="宋体" w:hAnsi="宋体" w:eastAsia="宋体" w:cs="宋体"/>
      <w:kern w:val="0"/>
      <w:sz w:val="18"/>
      <w:szCs w:val="18"/>
    </w:rPr>
  </w:style>
  <w:style w:type="paragraph" w:customStyle="1" w:styleId="181">
    <w:name w:val="xl67"/>
    <w:basedOn w:val="1"/>
    <w:qFormat/>
    <w:uiPriority w:val="0"/>
    <w:pPr>
      <w:widowControl/>
      <w:pBdr>
        <w:top w:val="single" w:color="FFFFFF" w:sz="4"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82">
    <w:name w:val="xl68"/>
    <w:basedOn w:val="1"/>
    <w:qFormat/>
    <w:uiPriority w:val="0"/>
    <w:pPr>
      <w:widowControl/>
      <w:pBdr>
        <w:top w:val="single" w:color="FFFFFF" w:sz="4"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Times New Roman" w:hAnsi="Times New Roman" w:eastAsia="宋体" w:cs="Times New Roman"/>
      <w:kern w:val="0"/>
      <w:sz w:val="18"/>
      <w:szCs w:val="18"/>
    </w:rPr>
  </w:style>
  <w:style w:type="paragraph" w:customStyle="1" w:styleId="183">
    <w:name w:val="xl69"/>
    <w:basedOn w:val="1"/>
    <w:qFormat/>
    <w:uiPriority w:val="0"/>
    <w:pPr>
      <w:widowControl/>
      <w:pBdr>
        <w:top w:val="single" w:color="FFFFFF" w:sz="4"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184">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185">
    <w:name w:val="xl71"/>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86">
    <w:name w:val="xl72"/>
    <w:basedOn w:val="1"/>
    <w:qFormat/>
    <w:uiPriority w:val="0"/>
    <w:pPr>
      <w:widowControl/>
      <w:pBdr>
        <w:top w:val="single" w:color="FFFFFF" w:sz="4"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187">
    <w:name w:val="xl73"/>
    <w:basedOn w:val="1"/>
    <w:qFormat/>
    <w:uiPriority w:val="0"/>
    <w:pPr>
      <w:widowControl/>
      <w:pBdr>
        <w:bottom w:val="single" w:color="000000" w:sz="8" w:space="0"/>
        <w:right w:val="single" w:color="000000" w:sz="8" w:space="0"/>
      </w:pBdr>
      <w:spacing w:before="100" w:beforeAutospacing="1" w:after="100" w:afterAutospacing="1"/>
    </w:pPr>
    <w:rPr>
      <w:rFonts w:ascii="Times New Roman" w:hAnsi="Times New Roman" w:eastAsia="宋体" w:cs="Times New Roman"/>
      <w:kern w:val="0"/>
      <w:sz w:val="20"/>
      <w:szCs w:val="20"/>
    </w:rPr>
  </w:style>
  <w:style w:type="paragraph" w:customStyle="1" w:styleId="188">
    <w:name w:val="xl74"/>
    <w:basedOn w:val="1"/>
    <w:qFormat/>
    <w:uiPriority w:val="0"/>
    <w:pPr>
      <w:widowControl/>
      <w:pBdr>
        <w:top w:val="single" w:color="FFFFFF" w:sz="4"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Arial" w:hAnsi="Arial" w:eastAsia="宋体" w:cs="Arial"/>
      <w:color w:val="000000"/>
      <w:kern w:val="0"/>
      <w:sz w:val="18"/>
      <w:szCs w:val="18"/>
    </w:rPr>
  </w:style>
  <w:style w:type="paragraph" w:customStyle="1" w:styleId="189">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Arial" w:hAnsi="Arial" w:eastAsia="宋体" w:cs="Arial"/>
      <w:color w:val="000000"/>
      <w:kern w:val="0"/>
      <w:sz w:val="18"/>
      <w:szCs w:val="18"/>
    </w:rPr>
  </w:style>
  <w:style w:type="paragraph" w:customStyle="1" w:styleId="190">
    <w:name w:val="xl76"/>
    <w:basedOn w:val="1"/>
    <w:qFormat/>
    <w:uiPriority w:val="0"/>
    <w:pPr>
      <w:widowControl/>
      <w:pBdr>
        <w:top w:val="single" w:color="FFFFFF" w:sz="4"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91">
    <w:name w:val="xl77"/>
    <w:basedOn w:val="1"/>
    <w:qFormat/>
    <w:uiPriority w:val="0"/>
    <w:pPr>
      <w:widowControl/>
      <w:pBdr>
        <w:top w:val="single" w:color="FFFFFF" w:sz="4" w:space="0"/>
        <w:left w:val="single" w:color="FFFFFF" w:sz="4" w:space="0"/>
        <w:bottom w:val="single" w:color="FFFFFF" w:sz="4" w:space="0"/>
        <w:right w:val="single" w:color="000000" w:sz="8"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92">
    <w:name w:val="xl78"/>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93">
    <w:name w:val="xl79"/>
    <w:basedOn w:val="1"/>
    <w:qFormat/>
    <w:uiPriority w:val="0"/>
    <w:pPr>
      <w:widowControl/>
      <w:pBdr>
        <w:top w:val="single" w:color="FFFFFF" w:sz="4" w:space="0"/>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94">
    <w:name w:val="xl80"/>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95">
    <w:name w:val="xl81"/>
    <w:basedOn w:val="1"/>
    <w:qFormat/>
    <w:uiPriority w:val="0"/>
    <w:pPr>
      <w:widowControl/>
      <w:pBdr>
        <w:top w:val="single" w:color="000000" w:sz="8" w:space="0"/>
        <w:left w:val="single" w:color="FFFFFF" w:sz="4" w:space="0"/>
        <w:bottom w:val="single" w:color="FFFFFF" w:sz="4" w:space="0"/>
        <w:right w:val="single" w:color="000000" w:sz="8"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96">
    <w:name w:val="xl82"/>
    <w:basedOn w:val="1"/>
    <w:qFormat/>
    <w:uiPriority w:val="0"/>
    <w:pPr>
      <w:widowControl/>
      <w:pBdr>
        <w:top w:val="single" w:color="FFFFFF" w:sz="4" w:space="0"/>
        <w:left w:val="single" w:color="000000" w:sz="8" w:space="0"/>
        <w:bottom w:val="single" w:color="000000" w:sz="8" w:space="0"/>
        <w:right w:val="single" w:color="FFFFFF"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97">
    <w:name w:val="xl83"/>
    <w:basedOn w:val="1"/>
    <w:qFormat/>
    <w:uiPriority w:val="0"/>
    <w:pPr>
      <w:widowControl/>
      <w:pBdr>
        <w:top w:val="single" w:color="000000" w:sz="8" w:space="0"/>
        <w:left w:val="single" w:color="000000" w:sz="8" w:space="0"/>
        <w:bottom w:val="single" w:color="000000" w:sz="4" w:space="0"/>
        <w:right w:val="single" w:color="000000" w:sz="8" w:space="0"/>
      </w:pBdr>
      <w:spacing w:before="100" w:beforeAutospacing="1" w:after="100" w:afterAutospacing="1"/>
      <w:jc w:val="center"/>
    </w:pPr>
    <w:rPr>
      <w:rFonts w:ascii="宋体" w:hAnsi="宋体" w:eastAsia="宋体" w:cs="宋体"/>
      <w:kern w:val="0"/>
      <w:sz w:val="18"/>
      <w:szCs w:val="18"/>
    </w:rPr>
  </w:style>
  <w:style w:type="paragraph" w:customStyle="1" w:styleId="198">
    <w:name w:val="xl8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kern w:val="0"/>
      <w:sz w:val="18"/>
      <w:szCs w:val="18"/>
    </w:rPr>
  </w:style>
  <w:style w:type="paragraph" w:customStyle="1" w:styleId="199">
    <w:name w:val="xl85"/>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eastAsia="宋体" w:cs="宋体"/>
      <w:kern w:val="0"/>
      <w:sz w:val="18"/>
      <w:szCs w:val="18"/>
    </w:rPr>
  </w:style>
  <w:style w:type="paragraph" w:customStyle="1" w:styleId="200">
    <w:name w:val="xl86"/>
    <w:basedOn w:val="1"/>
    <w:qFormat/>
    <w:uiPriority w:val="0"/>
    <w:pPr>
      <w:widowControl/>
      <w:pBdr>
        <w:top w:val="single" w:color="000000" w:sz="8" w:space="0"/>
        <w:left w:val="single" w:color="000000" w:sz="8" w:space="0"/>
        <w:bottom w:val="single" w:color="000000" w:sz="8"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201">
    <w:name w:val="xl87"/>
    <w:basedOn w:val="1"/>
    <w:qFormat/>
    <w:uiPriority w:val="0"/>
    <w:pPr>
      <w:widowControl/>
      <w:pBdr>
        <w:top w:val="single" w:color="000000" w:sz="8" w:space="0"/>
        <w:left w:val="single" w:color="FFFFFF" w:sz="4" w:space="0"/>
        <w:bottom w:val="single" w:color="000000" w:sz="8" w:space="0"/>
        <w:right w:val="single" w:color="FFFFFF"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202">
    <w:name w:val="xl88"/>
    <w:basedOn w:val="1"/>
    <w:qFormat/>
    <w:uiPriority w:val="0"/>
    <w:pPr>
      <w:widowControl/>
      <w:pBdr>
        <w:top w:val="single" w:color="000000" w:sz="8" w:space="0"/>
        <w:left w:val="single" w:color="FFFFFF" w:sz="4"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203">
    <w:name w:val="xl89"/>
    <w:basedOn w:val="1"/>
    <w:qFormat/>
    <w:uiPriority w:val="0"/>
    <w:pPr>
      <w:widowControl/>
      <w:pBdr>
        <w:top w:val="single" w:color="FFFFFF" w:sz="4" w:space="0"/>
        <w:left w:val="single" w:color="000000" w:sz="8" w:space="0"/>
        <w:bottom w:val="single" w:color="FFFFFF" w:sz="4" w:space="0"/>
        <w:right w:val="single" w:color="000000" w:sz="8"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204">
    <w:name w:val="xl90"/>
    <w:basedOn w:val="1"/>
    <w:qFormat/>
    <w:uiPriority w:val="0"/>
    <w:pPr>
      <w:widowControl/>
      <w:pBdr>
        <w:top w:val="single" w:color="000000" w:sz="8" w:space="0"/>
        <w:left w:val="single" w:color="000000" w:sz="8" w:space="0"/>
        <w:bottom w:val="single" w:color="000000" w:sz="8"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1"/>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eastAsia="宋体" w:cs="宋体"/>
      <w:kern w:val="0"/>
      <w:sz w:val="20"/>
      <w:szCs w:val="20"/>
    </w:rPr>
  </w:style>
  <w:style w:type="paragraph" w:customStyle="1" w:styleId="206">
    <w:name w:val="xl9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208">
    <w:name w:val="xl94"/>
    <w:basedOn w:val="1"/>
    <w:qFormat/>
    <w:uiPriority w:val="0"/>
    <w:pPr>
      <w:widowControl/>
      <w:pBdr>
        <w:top w:val="single" w:color="FFFFFF" w:sz="4" w:space="0"/>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209">
    <w:name w:val="列表段落2"/>
    <w:basedOn w:val="1"/>
    <w:qFormat/>
    <w:uiPriority w:val="99"/>
    <w:pPr>
      <w:ind w:firstLine="420" w:firstLineChars="200"/>
    </w:pPr>
  </w:style>
  <w:style w:type="character" w:customStyle="1" w:styleId="210">
    <w:name w:val="正文文本 字符"/>
    <w:basedOn w:val="38"/>
    <w:link w:val="17"/>
    <w:qFormat/>
    <w:uiPriority w:val="6"/>
    <w:rPr>
      <w:rFonts w:ascii="宋体" w:hAnsi="宋体" w:eastAsia="宋体" w:cs="宋体"/>
      <w:szCs w:val="21"/>
      <w:lang w:val="zh-CN" w:bidi="zh-CN"/>
    </w:rPr>
  </w:style>
  <w:style w:type="character" w:customStyle="1" w:styleId="211">
    <w:name w:val="HTML 预设格式 字符"/>
    <w:basedOn w:val="38"/>
    <w:link w:val="27"/>
    <w:qFormat/>
    <w:uiPriority w:val="99"/>
    <w:rPr>
      <w:rFonts w:ascii="宋体" w:hAnsi="宋体" w:eastAsia="宋体" w:cs="宋体"/>
      <w:kern w:val="0"/>
      <w:sz w:val="24"/>
      <w:szCs w:val="24"/>
    </w:rPr>
  </w:style>
  <w:style w:type="paragraph" w:customStyle="1" w:styleId="212">
    <w:name w:val="1"/>
    <w:qFormat/>
    <w:uiPriority w:val="99"/>
    <w:rPr>
      <w:rFonts w:ascii="Times New Roman" w:hAnsi="Times New Roman" w:eastAsia="宋体" w:cs="Times New Roman"/>
      <w:kern w:val="0"/>
      <w:sz w:val="20"/>
      <w:szCs w:val="20"/>
      <w:lang w:val="en-US" w:eastAsia="zh-CN" w:bidi="ar-SA"/>
    </w:rPr>
  </w:style>
  <w:style w:type="paragraph" w:customStyle="1" w:styleId="213">
    <w:name w:val="列出段落1"/>
    <w:basedOn w:val="1"/>
    <w:qFormat/>
    <w:uiPriority w:val="99"/>
    <w:pPr>
      <w:ind w:firstLine="420" w:firstLineChars="200"/>
    </w:pPr>
    <w:rPr>
      <w:rFonts w:ascii="Calibri" w:hAnsi="Calibri" w:eastAsia="宋体" w:cs="Times New Roman"/>
      <w:szCs w:val="21"/>
    </w:rPr>
  </w:style>
  <w:style w:type="paragraph" w:customStyle="1" w:styleId="214">
    <w:name w:val="Table Paragraph"/>
    <w:basedOn w:val="1"/>
    <w:qFormat/>
    <w:uiPriority w:val="1"/>
    <w:pPr>
      <w:spacing w:before="109"/>
    </w:pPr>
    <w:rPr>
      <w:rFonts w:ascii="Calibri" w:hAnsi="Calibri" w:eastAsia="宋体" w:cs="Calibri"/>
      <w:szCs w:val="21"/>
    </w:rPr>
  </w:style>
  <w:style w:type="paragraph" w:customStyle="1" w:styleId="215">
    <w:name w:val="A正文五号"/>
    <w:basedOn w:val="1"/>
    <w:autoRedefine/>
    <w:qFormat/>
    <w:uiPriority w:val="99"/>
    <w:pPr>
      <w:spacing w:line="300" w:lineRule="auto"/>
      <w:ind w:firstLine="424" w:firstLineChars="202"/>
    </w:pPr>
    <w:rPr>
      <w:rFonts w:ascii="Times New Roman" w:hAnsi="Times New Roman" w:eastAsia="宋体" w:cs="Times New Roman"/>
      <w:szCs w:val="21"/>
    </w:rPr>
  </w:style>
  <w:style w:type="paragraph" w:customStyle="1" w:styleId="216">
    <w:name w:val="图"/>
    <w:next w:val="26"/>
    <w:autoRedefine/>
    <w:qFormat/>
    <w:uiPriority w:val="99"/>
    <w:pPr>
      <w:jc w:val="center"/>
    </w:pPr>
    <w:rPr>
      <w:rFonts w:ascii="宋体" w:hAnsi="宋体" w:eastAsia="宋体" w:cs="宋体"/>
      <w:b/>
      <w:bCs/>
      <w:color w:val="000000"/>
      <w:kern w:val="2"/>
      <w:sz w:val="24"/>
      <w:szCs w:val="24"/>
      <w:lang w:val="en-US" w:eastAsia="zh-CN" w:bidi="ar-SA"/>
    </w:rPr>
  </w:style>
  <w:style w:type="paragraph" w:customStyle="1" w:styleId="217">
    <w:name w:val="paragraph"/>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18">
    <w:name w:val="文档结构图 字符"/>
    <w:basedOn w:val="38"/>
    <w:link w:val="13"/>
    <w:qFormat/>
    <w:uiPriority w:val="99"/>
    <w:rPr>
      <w:rFonts w:ascii="宋体" w:hAnsi="Calibri" w:eastAsia="宋体" w:cs="宋体"/>
      <w:sz w:val="18"/>
      <w:szCs w:val="18"/>
    </w:rPr>
  </w:style>
  <w:style w:type="character" w:customStyle="1" w:styleId="219">
    <w:name w:val="未处理的提及1"/>
    <w:basedOn w:val="38"/>
    <w:semiHidden/>
    <w:unhideWhenUsed/>
    <w:qFormat/>
    <w:uiPriority w:val="99"/>
    <w:rPr>
      <w:color w:val="605E5C"/>
      <w:shd w:val="clear" w:color="auto" w:fill="E1DFDD"/>
    </w:rPr>
  </w:style>
  <w:style w:type="character" w:customStyle="1" w:styleId="220">
    <w:name w:val="标题 4 字符1"/>
    <w:basedOn w:val="38"/>
    <w:link w:val="5"/>
    <w:qFormat/>
    <w:uiPriority w:val="0"/>
    <w:rPr>
      <w:rFonts w:ascii="Cambria" w:hAnsi="Cambria" w:eastAsia="黑体" w:cs="宋体"/>
      <w:b/>
      <w:bCs/>
      <w:sz w:val="24"/>
      <w:szCs w:val="28"/>
    </w:rPr>
  </w:style>
  <w:style w:type="character" w:customStyle="1" w:styleId="221">
    <w:name w:val="标题 5 字符1"/>
    <w:basedOn w:val="38"/>
    <w:link w:val="6"/>
    <w:qFormat/>
    <w:uiPriority w:val="0"/>
    <w:rPr>
      <w:rFonts w:ascii="Calibri" w:hAnsi="Calibri" w:eastAsia="宋体" w:cs="Times New Roman"/>
      <w:b/>
      <w:bCs/>
      <w:sz w:val="28"/>
      <w:szCs w:val="28"/>
    </w:rPr>
  </w:style>
  <w:style w:type="character" w:customStyle="1" w:styleId="222">
    <w:name w:val="标题 6 字符1"/>
    <w:basedOn w:val="38"/>
    <w:link w:val="7"/>
    <w:qFormat/>
    <w:uiPriority w:val="0"/>
    <w:rPr>
      <w:rFonts w:ascii="Cambria" w:hAnsi="Cambria" w:eastAsia="宋体" w:cs="宋体"/>
      <w:b/>
      <w:bCs/>
      <w:sz w:val="24"/>
      <w:szCs w:val="24"/>
    </w:rPr>
  </w:style>
  <w:style w:type="character" w:customStyle="1" w:styleId="223">
    <w:name w:val="标题 7 字符1"/>
    <w:basedOn w:val="38"/>
    <w:link w:val="8"/>
    <w:qFormat/>
    <w:uiPriority w:val="0"/>
    <w:rPr>
      <w:rFonts w:ascii="Calibri" w:hAnsi="Calibri" w:eastAsia="宋体" w:cs="Times New Roman"/>
      <w:b/>
      <w:bCs/>
      <w:sz w:val="24"/>
      <w:szCs w:val="24"/>
    </w:rPr>
  </w:style>
  <w:style w:type="character" w:customStyle="1" w:styleId="224">
    <w:name w:val="标题 8 字符1"/>
    <w:basedOn w:val="38"/>
    <w:link w:val="9"/>
    <w:qFormat/>
    <w:uiPriority w:val="0"/>
    <w:rPr>
      <w:rFonts w:ascii="Cambria" w:hAnsi="Cambria" w:eastAsia="宋体" w:cs="Times New Roman"/>
      <w:sz w:val="24"/>
      <w:szCs w:val="24"/>
    </w:rPr>
  </w:style>
  <w:style w:type="character" w:customStyle="1" w:styleId="225">
    <w:name w:val="标题 9 字符1"/>
    <w:basedOn w:val="38"/>
    <w:link w:val="10"/>
    <w:qFormat/>
    <w:uiPriority w:val="0"/>
    <w:rPr>
      <w:rFonts w:ascii="Cambria" w:hAnsi="Cambria" w:eastAsia="宋体" w:cs="Times New Roman"/>
      <w:szCs w:val="21"/>
    </w:rPr>
  </w:style>
  <w:style w:type="paragraph" w:customStyle="1" w:styleId="226">
    <w:name w:val="首行缩进"/>
    <w:basedOn w:val="1"/>
    <w:link w:val="227"/>
    <w:qFormat/>
    <w:uiPriority w:val="0"/>
    <w:pPr>
      <w:spacing w:line="360" w:lineRule="auto"/>
      <w:ind w:firstLine="480" w:firstLineChars="200"/>
    </w:pPr>
    <w:rPr>
      <w:rFonts w:ascii="Calibri" w:hAnsi="Calibri" w:eastAsia="宋体" w:cs="Times New Roman"/>
      <w:sz w:val="24"/>
      <w:lang w:val="zh-CN"/>
    </w:rPr>
  </w:style>
  <w:style w:type="character" w:customStyle="1" w:styleId="227">
    <w:name w:val="首行缩进 Char"/>
    <w:link w:val="226"/>
    <w:qFormat/>
    <w:uiPriority w:val="0"/>
    <w:rPr>
      <w:rFonts w:ascii="Calibri" w:hAnsi="Calibri" w:eastAsia="宋体" w:cs="Times New Roman"/>
      <w:sz w:val="24"/>
      <w:lang w:val="zh-CN"/>
    </w:rPr>
  </w:style>
  <w:style w:type="character" w:customStyle="1" w:styleId="228">
    <w:name w:val="批注文字 Char1"/>
    <w:qFormat/>
    <w:uiPriority w:val="99"/>
    <w:rPr>
      <w:rFonts w:ascii="Calibri" w:hAnsi="Calibri" w:eastAsia="宋体" w:cs="Calibri"/>
      <w:szCs w:val="21"/>
    </w:rPr>
  </w:style>
  <w:style w:type="character" w:customStyle="1" w:styleId="229">
    <w:name w:val="纯文本 字符"/>
    <w:basedOn w:val="38"/>
    <w:link w:val="19"/>
    <w:qFormat/>
    <w:uiPriority w:val="0"/>
    <w:rPr>
      <w:rFonts w:ascii="宋体" w:hAnsi="Courier New" w:eastAsia="宋体" w:cs="Courier New"/>
      <w:szCs w:val="21"/>
      <w:lang w:val="zh-CN" w:bidi="zh-CN"/>
    </w:rPr>
  </w:style>
  <w:style w:type="character" w:customStyle="1" w:styleId="230">
    <w:name w:val="正文文本缩进 2 字符"/>
    <w:basedOn w:val="38"/>
    <w:link w:val="20"/>
    <w:qFormat/>
    <w:uiPriority w:val="0"/>
    <w:rPr>
      <w:rFonts w:ascii="宋体" w:hAnsi="宋体" w:eastAsia="宋体" w:cs="宋体"/>
      <w:kern w:val="0"/>
      <w:sz w:val="22"/>
      <w:lang w:val="zh-CN" w:bidi="zh-CN"/>
    </w:rPr>
  </w:style>
  <w:style w:type="paragraph" w:customStyle="1" w:styleId="231">
    <w:name w:val="教育部3"/>
    <w:basedOn w:val="1"/>
    <w:autoRedefine/>
    <w:qFormat/>
    <w:uiPriority w:val="0"/>
    <w:pPr>
      <w:widowControl/>
      <w:spacing w:line="440" w:lineRule="exact"/>
      <w:jc w:val="center"/>
    </w:pPr>
    <w:rPr>
      <w:rFonts w:ascii="方正小标宋_GBK" w:hAnsi="Times New Roman" w:eastAsia="方正小标宋_GBK" w:cs="Times New Roman"/>
      <w:bCs/>
      <w:kern w:val="0"/>
      <w:sz w:val="32"/>
      <w:szCs w:val="21"/>
    </w:rPr>
  </w:style>
  <w:style w:type="paragraph" w:customStyle="1" w:styleId="232">
    <w:name w:val="font6"/>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235">
    <w:name w:val="font9"/>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6">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7">
    <w:name w:val="xl9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9">
    <w:name w:val="xl9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
    <w:name w:val="xl9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
    <w:name w:val="xl9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43">
    <w:name w:val="xl101"/>
    <w:basedOn w:val="1"/>
    <w:qFormat/>
    <w:uiPriority w:val="0"/>
    <w:pPr>
      <w:widowControl/>
      <w:spacing w:before="100" w:beforeAutospacing="1" w:after="100" w:afterAutospacing="1"/>
      <w:jc w:val="center"/>
    </w:pPr>
    <w:rPr>
      <w:rFonts w:ascii="宋体" w:hAnsi="宋体" w:eastAsia="宋体" w:cs="宋体"/>
      <w:kern w:val="0"/>
      <w:sz w:val="12"/>
      <w:szCs w:val="12"/>
    </w:rPr>
  </w:style>
  <w:style w:type="paragraph" w:customStyle="1" w:styleId="244">
    <w:name w:val="xl102"/>
    <w:basedOn w:val="1"/>
    <w:qFormat/>
    <w:uiPriority w:val="0"/>
    <w:pPr>
      <w:widowControl/>
      <w:spacing w:before="100" w:beforeAutospacing="1" w:after="100" w:afterAutospacing="1"/>
      <w:jc w:val="center"/>
    </w:pPr>
    <w:rPr>
      <w:rFonts w:ascii="宋体" w:hAnsi="宋体" w:eastAsia="宋体" w:cs="宋体"/>
      <w:kern w:val="0"/>
      <w:sz w:val="12"/>
      <w:szCs w:val="12"/>
    </w:rPr>
  </w:style>
  <w:style w:type="paragraph" w:customStyle="1" w:styleId="24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8">
    <w:name w:val="xl10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49">
    <w:name w:val="xl10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2">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9">
    <w:name w:val="xl11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12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8">
    <w:name w:val="xl12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2">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3">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74">
    <w:name w:val="xl13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75">
    <w:name w:val="xl1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76">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27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8">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0">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5">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6">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7">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9">
    <w:name w:val="xl14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90">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3">
    <w:name w:val="xl1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5">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6">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7">
    <w:name w:val="xl1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98">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0">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1">
    <w:name w:val="xl15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02">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6">
    <w:name w:val="xl1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07">
    <w:name w:val="xl16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08">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0">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2">
    <w:name w:val="xl170"/>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1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5">
    <w:name w:val="xl1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16">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7">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8">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9">
    <w:name w:val="xl177"/>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2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2">
    <w:name w:val="xl180"/>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2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4">
    <w:name w:val="xl182"/>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2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1">
    <w:name w:val="xl18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3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0">
    <w:name w:val="xl19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4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2">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3">
    <w:name w:val="xl20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4">
    <w:name w:val="xl2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5">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6">
    <w:name w:val="xl20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7">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8">
    <w:name w:val="xl206"/>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49">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0">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5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8">
    <w:name w:val="xl21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59">
    <w:name w:val="xl2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60">
    <w:name w:val="xl21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61">
    <w:name w:val="xl21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2">
    <w:name w:val="xl22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3">
    <w:name w:val="xl22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64">
    <w:name w:val="xl222"/>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65">
    <w:name w:val="xl223"/>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66">
    <w:name w:val="xl22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7">
    <w:name w:val="xl22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8">
    <w:name w:val="xl226"/>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69">
    <w:name w:val="xl2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0">
    <w:name w:val="xl2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1">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2">
    <w:name w:val="xl2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3">
    <w:name w:val="xl2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4">
    <w:name w:val="xl2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5">
    <w:name w:val="xl2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6">
    <w:name w:val="xl2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7">
    <w:name w:val="xl2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8">
    <w:name w:val="xl2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9">
    <w:name w:val="xl2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80">
    <w:name w:val="xl2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81">
    <w:name w:val="xl23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2">
    <w:name w:val="xl240"/>
    <w:basedOn w:val="1"/>
    <w:autoRedefine/>
    <w:qFormat/>
    <w:uiPriority w:val="0"/>
    <w:pPr>
      <w:widowControl/>
      <w:pBdr>
        <w:top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3">
    <w:name w:val="xl241"/>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4">
    <w:name w:val="xl242"/>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5">
    <w:name w:val="xl243"/>
    <w:basedOn w:val="1"/>
    <w:autoRedefine/>
    <w:qFormat/>
    <w:uiPriority w:val="0"/>
    <w:pPr>
      <w:widowControl/>
      <w:pBdr>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6">
    <w:name w:val="xl244"/>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7">
    <w:name w:val="xl2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8">
    <w:name w:val="xl2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9">
    <w:name w:val="xl24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90">
    <w:name w:val="xl24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91">
    <w:name w:val="xl249"/>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92">
    <w:name w:val="xl250"/>
    <w:basedOn w:val="1"/>
    <w:autoRedefine/>
    <w:qFormat/>
    <w:uiPriority w:val="0"/>
    <w:pPr>
      <w:widowControl/>
      <w:pBdr>
        <w:top w:val="single" w:color="auto" w:sz="4" w:space="0"/>
        <w:bottom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93">
    <w:name w:val="xl251"/>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4">
    <w:name w:val="xl2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5">
    <w:name w:val="xl253"/>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6">
    <w:name w:val="xl254"/>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7">
    <w:name w:val="xl25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8">
    <w:name w:val="xl256"/>
    <w:basedOn w:val="1"/>
    <w:autoRedefine/>
    <w:qFormat/>
    <w:uiPriority w:val="0"/>
    <w:pPr>
      <w:widowControl/>
      <w:pBdr>
        <w:top w:val="single" w:color="auto" w:sz="4" w:space="0"/>
        <w:lef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99">
    <w:name w:val="xl257"/>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0">
    <w:name w:val="xl258"/>
    <w:basedOn w:val="1"/>
    <w:autoRedefine/>
    <w:qFormat/>
    <w:uiPriority w:val="0"/>
    <w:pPr>
      <w:widowControl/>
      <w:pBdr>
        <w:lef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401">
    <w:name w:val="xl259"/>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2">
    <w:name w:val="xl260"/>
    <w:basedOn w:val="1"/>
    <w:autoRedefine/>
    <w:qFormat/>
    <w:uiPriority w:val="0"/>
    <w:pPr>
      <w:widowControl/>
      <w:pBdr>
        <w:left w:val="single" w:color="auto" w:sz="8"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3">
    <w:name w:val="xl26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4">
    <w:name w:val="xl2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5">
    <w:name w:val="xl26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6">
    <w:name w:val="xl264"/>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407">
    <w:name w:val="xl26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8">
    <w:name w:val="xl26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9">
    <w:name w:val="xl26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0">
    <w:name w:val="xl26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1">
    <w:name w:val="xl26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12">
    <w:name w:val="xl27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413">
    <w:name w:val="xl271"/>
    <w:basedOn w:val="1"/>
    <w:autoRedefine/>
    <w:qFormat/>
    <w:uiPriority w:val="0"/>
    <w:pPr>
      <w:widowControl/>
      <w:pBdr>
        <w:top w:val="single" w:color="auto" w:sz="8" w:space="0"/>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4">
    <w:name w:val="xl272"/>
    <w:basedOn w:val="1"/>
    <w:autoRedefine/>
    <w:qFormat/>
    <w:uiPriority w:val="0"/>
    <w:pPr>
      <w:widowControl/>
      <w:pBdr>
        <w:top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415">
    <w:name w:val="xl273"/>
    <w:basedOn w:val="1"/>
    <w:autoRedefine/>
    <w:qFormat/>
    <w:uiPriority w:val="0"/>
    <w:pPr>
      <w:widowControl/>
      <w:pBdr>
        <w:top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6">
    <w:name w:val="xl274"/>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7">
    <w:name w:val="xl275"/>
    <w:basedOn w:val="1"/>
    <w:autoRedefine/>
    <w:qFormat/>
    <w:uiPriority w:val="0"/>
    <w:pPr>
      <w:widowControl/>
      <w:pBdr>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8">
    <w:name w:val="xl276"/>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419">
    <w:name w:val="xl277"/>
    <w:basedOn w:val="1"/>
    <w:autoRedefine/>
    <w:qFormat/>
    <w:uiPriority w:val="0"/>
    <w:pPr>
      <w:widowControl/>
      <w:pBdr>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0">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21">
    <w:name w:val="xl2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2">
    <w:name w:val="xl2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3">
    <w:name w:val="xl2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4">
    <w:name w:val="Item List"/>
    <w:basedOn w:val="1"/>
    <w:autoRedefine/>
    <w:qFormat/>
    <w:uiPriority w:val="0"/>
    <w:pPr>
      <w:numPr>
        <w:ilvl w:val="0"/>
        <w:numId w:val="2"/>
      </w:numPr>
      <w:tabs>
        <w:tab w:val="left" w:pos="420"/>
      </w:tabs>
      <w:snapToGrid w:val="0"/>
      <w:ind w:left="1440"/>
      <w:jc w:val="left"/>
    </w:pPr>
    <w:rPr>
      <w:rFonts w:ascii="Times New Roman" w:hAnsi="Times New Roman" w:eastAsia="宋体" w:cs="Times New Roman"/>
      <w:szCs w:val="24"/>
    </w:rPr>
  </w:style>
  <w:style w:type="paragraph" w:customStyle="1" w:styleId="425">
    <w:name w:val="font12"/>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426">
    <w:name w:val="正文（方案） 字符"/>
    <w:link w:val="427"/>
    <w:autoRedefine/>
    <w:qFormat/>
    <w:uiPriority w:val="99"/>
    <w:rPr>
      <w:rFonts w:ascii="仿宋" w:hAnsi="仿宋" w:eastAsia="仿宋"/>
      <w:sz w:val="24"/>
      <w:szCs w:val="24"/>
    </w:rPr>
  </w:style>
  <w:style w:type="paragraph" w:customStyle="1" w:styleId="427">
    <w:name w:val="正文（方案）"/>
    <w:basedOn w:val="1"/>
    <w:link w:val="426"/>
    <w:autoRedefine/>
    <w:qFormat/>
    <w:uiPriority w:val="99"/>
    <w:pPr>
      <w:spacing w:line="288" w:lineRule="auto"/>
      <w:ind w:firstLine="420"/>
    </w:pPr>
    <w:rPr>
      <w:rFonts w:ascii="仿宋" w:hAnsi="仿宋" w:eastAsia="仿宋"/>
      <w:sz w:val="24"/>
      <w:szCs w:val="24"/>
    </w:rPr>
  </w:style>
  <w:style w:type="character" w:customStyle="1" w:styleId="428">
    <w:name w:val="页眉 字符1"/>
    <w:basedOn w:val="38"/>
    <w:autoRedefine/>
    <w:qFormat/>
    <w:uiPriority w:val="99"/>
    <w:rPr>
      <w:rFonts w:ascii="Times New Roman" w:hAnsi="Times New Roman" w:eastAsia="宋体" w:cs="Times New Roman"/>
      <w:kern w:val="2"/>
      <w:sz w:val="18"/>
      <w:szCs w:val="18"/>
      <w:lang w:val="zh-CN" w:eastAsia="zh-CN"/>
    </w:rPr>
  </w:style>
  <w:style w:type="character" w:customStyle="1" w:styleId="429">
    <w:name w:val="页脚 字符1"/>
    <w:basedOn w:val="38"/>
    <w:autoRedefine/>
    <w:qFormat/>
    <w:uiPriority w:val="99"/>
    <w:rPr>
      <w:rFonts w:ascii="Times New Roman" w:hAnsi="Times New Roman" w:eastAsia="宋体" w:cs="Times New Roman"/>
      <w:kern w:val="2"/>
      <w:sz w:val="18"/>
      <w:szCs w:val="18"/>
      <w:lang w:val="zh-CN" w:eastAsia="zh-CN"/>
    </w:rPr>
  </w:style>
  <w:style w:type="character" w:styleId="430">
    <w:name w:val="Placeholder Text"/>
    <w:basedOn w:val="38"/>
    <w:autoRedefine/>
    <w:qFormat/>
    <w:uiPriority w:val="99"/>
    <w:rPr>
      <w:color w:val="808080"/>
    </w:rPr>
  </w:style>
  <w:style w:type="character" w:customStyle="1" w:styleId="431">
    <w:name w:val="NormalCharacter"/>
    <w:autoRedefine/>
    <w:qFormat/>
    <w:uiPriority w:val="0"/>
    <w:rPr>
      <w:rFonts w:ascii="Calibri" w:hAnsi="Calibri" w:eastAsia="宋体"/>
    </w:rPr>
  </w:style>
  <w:style w:type="character" w:customStyle="1" w:styleId="432">
    <w:name w:val="正文文本缩进 Char1"/>
    <w:autoRedefine/>
    <w:qFormat/>
    <w:uiPriority w:val="0"/>
    <w:rPr>
      <w:rFonts w:cs="Calibri"/>
      <w:szCs w:val="21"/>
    </w:rPr>
  </w:style>
  <w:style w:type="paragraph" w:customStyle="1" w:styleId="433">
    <w:name w:val="正文文本缩进1"/>
    <w:basedOn w:val="1"/>
    <w:autoRedefine/>
    <w:qFormat/>
    <w:uiPriority w:val="0"/>
    <w:pPr>
      <w:ind w:firstLine="420" w:firstLineChars="200"/>
    </w:pPr>
    <w:rPr>
      <w:rFonts w:ascii="Calibri" w:hAnsi="Calibri" w:eastAsia="宋体" w:cs="Calibri"/>
      <w:szCs w:val="21"/>
    </w:rPr>
  </w:style>
  <w:style w:type="paragraph" w:customStyle="1" w:styleId="434">
    <w:name w:val="正文文本缩进2"/>
    <w:basedOn w:val="1"/>
    <w:autoRedefine/>
    <w:qFormat/>
    <w:uiPriority w:val="0"/>
    <w:pPr>
      <w:ind w:firstLine="420" w:firstLineChars="200"/>
    </w:pPr>
    <w:rPr>
      <w:rFonts w:ascii="Calibri" w:hAnsi="Calibri" w:eastAsia="宋体" w:cs="Calibri"/>
      <w:szCs w:val="21"/>
    </w:rPr>
  </w:style>
  <w:style w:type="paragraph" w:customStyle="1" w:styleId="435">
    <w:name w:val="正文文本缩进3"/>
    <w:basedOn w:val="1"/>
    <w:autoRedefine/>
    <w:qFormat/>
    <w:uiPriority w:val="0"/>
    <w:pPr>
      <w:ind w:firstLine="200" w:firstLineChars="200"/>
    </w:pPr>
    <w:rPr>
      <w:rFonts w:ascii="Calibri" w:hAnsi="Calibri" w:eastAsia="宋体" w:cs="Calibri"/>
      <w:szCs w:val="21"/>
    </w:rPr>
  </w:style>
  <w:style w:type="paragraph" w:customStyle="1" w:styleId="436">
    <w:name w:val="批注主题1"/>
    <w:basedOn w:val="15"/>
    <w:next w:val="15"/>
    <w:autoRedefine/>
    <w:qFormat/>
    <w:uiPriority w:val="0"/>
    <w:rPr>
      <w:b/>
      <w:bCs/>
    </w:rPr>
  </w:style>
  <w:style w:type="character" w:customStyle="1" w:styleId="437">
    <w:name w:val="批注引用1"/>
    <w:autoRedefine/>
    <w:qFormat/>
    <w:uiPriority w:val="0"/>
    <w:rPr>
      <w:sz w:val="21"/>
      <w:szCs w:val="21"/>
    </w:rPr>
  </w:style>
  <w:style w:type="character" w:customStyle="1" w:styleId="438">
    <w:name w:val="页码1"/>
    <w:basedOn w:val="38"/>
    <w:autoRedefine/>
    <w:qFormat/>
    <w:uiPriority w:val="0"/>
  </w:style>
  <w:style w:type="paragraph" w:customStyle="1" w:styleId="439">
    <w:name w:val="普通(网站)1"/>
    <w:basedOn w:val="1"/>
    <w:autoRedefine/>
    <w:qFormat/>
    <w:uiPriority w:val="0"/>
    <w:pPr>
      <w:widowControl/>
      <w:numPr>
        <w:ilvl w:val="0"/>
        <w:numId w:val="3"/>
      </w:numPr>
      <w:tabs>
        <w:tab w:val="clear" w:pos="360"/>
      </w:tabs>
      <w:spacing w:before="75" w:after="75"/>
      <w:ind w:left="75" w:right="75" w:firstLine="0"/>
      <w:jc w:val="left"/>
    </w:pPr>
    <w:rPr>
      <w:rFonts w:ascii="宋体" w:hAnsi="Calibri" w:eastAsia="宋体" w:cs="宋体"/>
      <w:kern w:val="0"/>
      <w:sz w:val="18"/>
      <w:szCs w:val="18"/>
    </w:rPr>
  </w:style>
  <w:style w:type="character" w:customStyle="1" w:styleId="440">
    <w:name w:val="页脚字符1"/>
    <w:autoRedefine/>
    <w:semiHidden/>
    <w:qFormat/>
    <w:uiPriority w:val="99"/>
    <w:rPr>
      <w:rFonts w:ascii="Calibri" w:hAnsi="Calibri" w:eastAsia="宋体" w:cs="Calibri"/>
      <w:sz w:val="18"/>
      <w:szCs w:val="18"/>
    </w:rPr>
  </w:style>
  <w:style w:type="character" w:customStyle="1" w:styleId="441">
    <w:name w:val="页眉字符1"/>
    <w:autoRedefine/>
    <w:semiHidden/>
    <w:qFormat/>
    <w:uiPriority w:val="99"/>
    <w:rPr>
      <w:rFonts w:ascii="Calibri" w:hAnsi="Calibri" w:eastAsia="宋体" w:cs="Calibri"/>
      <w:sz w:val="18"/>
      <w:szCs w:val="18"/>
    </w:rPr>
  </w:style>
  <w:style w:type="character" w:customStyle="1" w:styleId="442">
    <w:name w:val="批注文字字符1"/>
    <w:autoRedefine/>
    <w:semiHidden/>
    <w:qFormat/>
    <w:uiPriority w:val="99"/>
    <w:rPr>
      <w:rFonts w:ascii="Calibri" w:hAnsi="Calibri" w:eastAsia="宋体" w:cs="Calibri"/>
      <w:sz w:val="21"/>
      <w:szCs w:val="21"/>
    </w:rPr>
  </w:style>
  <w:style w:type="character" w:customStyle="1" w:styleId="443">
    <w:name w:val="批注框文本字符1"/>
    <w:autoRedefine/>
    <w:semiHidden/>
    <w:qFormat/>
    <w:uiPriority w:val="99"/>
    <w:rPr>
      <w:rFonts w:ascii="宋体" w:hAnsi="Calibri" w:eastAsia="宋体" w:cs="Calibri"/>
      <w:sz w:val="18"/>
      <w:szCs w:val="18"/>
    </w:rPr>
  </w:style>
  <w:style w:type="character" w:customStyle="1" w:styleId="444">
    <w:name w:val="正文文本缩进字符1"/>
    <w:autoRedefine/>
    <w:semiHidden/>
    <w:qFormat/>
    <w:uiPriority w:val="99"/>
    <w:rPr>
      <w:rFonts w:ascii="Calibri" w:hAnsi="Calibri" w:eastAsia="宋体" w:cs="Calibri"/>
      <w:sz w:val="21"/>
      <w:szCs w:val="21"/>
    </w:rPr>
  </w:style>
  <w:style w:type="character" w:customStyle="1" w:styleId="445">
    <w:name w:val="批注主题字符1"/>
    <w:autoRedefine/>
    <w:semiHidden/>
    <w:qFormat/>
    <w:uiPriority w:val="99"/>
    <w:rPr>
      <w:rFonts w:ascii="Calibri" w:hAnsi="Calibri" w:eastAsia="宋体" w:cs="Calibri"/>
      <w:b/>
      <w:bCs/>
      <w:sz w:val="21"/>
      <w:szCs w:val="21"/>
    </w:rPr>
  </w:style>
  <w:style w:type="character" w:customStyle="1" w:styleId="446">
    <w:name w:val="页眉 Char1"/>
    <w:basedOn w:val="38"/>
    <w:autoRedefine/>
    <w:qFormat/>
    <w:uiPriority w:val="99"/>
    <w:rPr>
      <w:rFonts w:ascii="Calibri" w:hAnsi="Calibri" w:eastAsia="宋体" w:cs="Calibri"/>
      <w:sz w:val="18"/>
      <w:szCs w:val="18"/>
    </w:rPr>
  </w:style>
  <w:style w:type="character" w:customStyle="1" w:styleId="447">
    <w:name w:val="页脚 Char1"/>
    <w:basedOn w:val="38"/>
    <w:autoRedefine/>
    <w:qFormat/>
    <w:uiPriority w:val="99"/>
    <w:rPr>
      <w:rFonts w:ascii="Calibri" w:hAnsi="Calibri" w:eastAsia="宋体" w:cs="Calibri"/>
      <w:sz w:val="18"/>
      <w:szCs w:val="18"/>
    </w:rPr>
  </w:style>
  <w:style w:type="character" w:customStyle="1" w:styleId="448">
    <w:name w:val="批注主题 Char1"/>
    <w:basedOn w:val="228"/>
    <w:autoRedefine/>
    <w:semiHidden/>
    <w:qFormat/>
    <w:uiPriority w:val="99"/>
    <w:rPr>
      <w:rFonts w:ascii="Calibri" w:hAnsi="Calibri" w:eastAsia="宋体" w:cs="Calibri"/>
      <w:b/>
      <w:bCs/>
      <w:szCs w:val="21"/>
    </w:rPr>
  </w:style>
  <w:style w:type="character" w:customStyle="1" w:styleId="449">
    <w:name w:val="批注框文本 Char1"/>
    <w:basedOn w:val="38"/>
    <w:autoRedefine/>
    <w:semiHidden/>
    <w:qFormat/>
    <w:uiPriority w:val="99"/>
    <w:rPr>
      <w:rFonts w:ascii="Calibri" w:hAnsi="Calibri" w:eastAsia="宋体" w:cs="Calibri"/>
      <w:sz w:val="18"/>
      <w:szCs w:val="18"/>
    </w:rPr>
  </w:style>
  <w:style w:type="paragraph" w:customStyle="1" w:styleId="450">
    <w:name w:val="正文文本缩进11"/>
    <w:basedOn w:val="1"/>
    <w:autoRedefine/>
    <w:semiHidden/>
    <w:qFormat/>
    <w:uiPriority w:val="99"/>
    <w:pPr>
      <w:ind w:firstLine="420" w:firstLineChars="200"/>
    </w:pPr>
    <w:rPr>
      <w:rFonts w:ascii="Times New Roman" w:hAnsi="Times New Roman" w:eastAsia="宋体" w:cs="Times New Roman"/>
      <w:szCs w:val="24"/>
    </w:rPr>
  </w:style>
  <w:style w:type="paragraph" w:customStyle="1" w:styleId="451">
    <w:name w:val="表格内容"/>
    <w:basedOn w:val="1"/>
    <w:autoRedefine/>
    <w:qFormat/>
    <w:uiPriority w:val="0"/>
    <w:pPr>
      <w:suppressLineNumbers/>
    </w:pPr>
    <w:rPr>
      <w:rFonts w:ascii="Times New Roman" w:hAnsi="Times New Roman" w:eastAsia="宋体" w:cs="Times New Roman"/>
      <w:szCs w:val="24"/>
    </w:rPr>
  </w:style>
  <w:style w:type="paragraph" w:customStyle="1" w:styleId="452">
    <w:name w:val="列表段落1"/>
    <w:basedOn w:val="1"/>
    <w:autoRedefine/>
    <w:qFormat/>
    <w:uiPriority w:val="99"/>
    <w:pPr>
      <w:ind w:firstLine="420"/>
    </w:pPr>
    <w:rPr>
      <w:rFonts w:ascii="Times New Roman" w:hAnsi="Times New Roman" w:eastAsia="宋体" w:cs="Times New Roman"/>
      <w:szCs w:val="24"/>
    </w:rPr>
  </w:style>
  <w:style w:type="character" w:customStyle="1" w:styleId="453">
    <w:name w:val="jianjie2"/>
    <w:autoRedefine/>
    <w:qFormat/>
    <w:uiPriority w:val="99"/>
    <w:rPr>
      <w:rFonts w:hint="default" w:ascii="Times New Roman" w:hAnsi="Times New Roman" w:cs="Times New Roman"/>
      <w:color w:val="000000"/>
    </w:rPr>
  </w:style>
  <w:style w:type="character" w:customStyle="1" w:styleId="454">
    <w:name w:val="s2"/>
    <w:autoRedefine/>
    <w:qFormat/>
    <w:uiPriority w:val="99"/>
    <w:rPr>
      <w:rFonts w:hint="default" w:ascii="Helvetica Neue" w:hAnsi="Helvetica Neue"/>
      <w:sz w:val="22"/>
    </w:rPr>
  </w:style>
  <w:style w:type="character" w:customStyle="1" w:styleId="455">
    <w:name w:val="s1"/>
    <w:autoRedefine/>
    <w:qFormat/>
    <w:uiPriority w:val="99"/>
    <w:rPr>
      <w:rFonts w:hint="default" w:ascii="Times New Roman" w:hAnsi="Times New Roman" w:cs="Times New Roman"/>
    </w:rPr>
  </w:style>
  <w:style w:type="character" w:customStyle="1" w:styleId="456">
    <w:name w:val="font01"/>
    <w:autoRedefine/>
    <w:qFormat/>
    <w:uiPriority w:val="0"/>
    <w:rPr>
      <w:rFonts w:hint="eastAsia" w:ascii="宋体" w:hAnsi="宋体" w:eastAsia="宋体" w:cs="宋体"/>
      <w:color w:val="000000"/>
      <w:sz w:val="24"/>
      <w:szCs w:val="24"/>
      <w:u w:val="none"/>
    </w:rPr>
  </w:style>
  <w:style w:type="character" w:customStyle="1" w:styleId="457">
    <w:name w:val="font21"/>
    <w:autoRedefine/>
    <w:qFormat/>
    <w:uiPriority w:val="0"/>
    <w:rPr>
      <w:rFonts w:hint="eastAsia" w:ascii="宋体" w:hAnsi="宋体" w:eastAsia="宋体" w:cs="宋体"/>
      <w:color w:val="000000"/>
      <w:sz w:val="20"/>
      <w:szCs w:val="20"/>
      <w:u w:val="none"/>
    </w:rPr>
  </w:style>
  <w:style w:type="table" w:customStyle="1" w:styleId="458">
    <w:name w:val="网格型1"/>
    <w:basedOn w:val="3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中等深浅网格 3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460">
    <w:name w:val="z-窗体顶端 字符"/>
    <w:link w:val="461"/>
    <w:autoRedefine/>
    <w:semiHidden/>
    <w:qFormat/>
    <w:locked/>
    <w:uiPriority w:val="99"/>
    <w:rPr>
      <w:rFonts w:ascii="Arial" w:hAnsi="Arial" w:cs="Arial"/>
      <w:vanish/>
      <w:sz w:val="16"/>
      <w:szCs w:val="16"/>
    </w:rPr>
  </w:style>
  <w:style w:type="paragraph" w:customStyle="1" w:styleId="461">
    <w:name w:val="HTML Top of Form"/>
    <w:basedOn w:val="1"/>
    <w:next w:val="1"/>
    <w:link w:val="460"/>
    <w:autoRedefine/>
    <w:semiHidden/>
    <w:qFormat/>
    <w:uiPriority w:val="99"/>
    <w:pPr>
      <w:widowControl/>
      <w:pBdr>
        <w:bottom w:val="single" w:color="auto" w:sz="6" w:space="1"/>
      </w:pBdr>
      <w:jc w:val="center"/>
    </w:pPr>
    <w:rPr>
      <w:rFonts w:ascii="Arial" w:hAnsi="Arial" w:cs="Arial"/>
      <w:vanish/>
      <w:sz w:val="16"/>
      <w:szCs w:val="16"/>
    </w:rPr>
  </w:style>
  <w:style w:type="character" w:customStyle="1" w:styleId="462">
    <w:name w:val="z-窗体底端 字符"/>
    <w:link w:val="463"/>
    <w:autoRedefine/>
    <w:qFormat/>
    <w:locked/>
    <w:uiPriority w:val="99"/>
    <w:rPr>
      <w:rFonts w:ascii="Arial" w:hAnsi="Arial" w:cs="Arial"/>
      <w:vanish/>
      <w:sz w:val="16"/>
      <w:szCs w:val="16"/>
    </w:rPr>
  </w:style>
  <w:style w:type="paragraph" w:customStyle="1" w:styleId="463">
    <w:name w:val="HTML Bottom of Form"/>
    <w:basedOn w:val="1"/>
    <w:next w:val="1"/>
    <w:link w:val="462"/>
    <w:autoRedefine/>
    <w:qFormat/>
    <w:uiPriority w:val="99"/>
    <w:pPr>
      <w:widowControl/>
      <w:pBdr>
        <w:top w:val="single" w:color="auto" w:sz="6" w:space="1"/>
      </w:pBdr>
      <w:jc w:val="center"/>
    </w:pPr>
    <w:rPr>
      <w:rFonts w:ascii="Arial" w:hAnsi="Arial" w:cs="Arial"/>
      <w:vanish/>
      <w:sz w:val="16"/>
      <w:szCs w:val="16"/>
    </w:rPr>
  </w:style>
  <w:style w:type="character" w:customStyle="1" w:styleId="464">
    <w:name w:val="z-窗体底端 字符1"/>
    <w:basedOn w:val="38"/>
    <w:autoRedefine/>
    <w:semiHidden/>
    <w:qFormat/>
    <w:uiPriority w:val="99"/>
    <w:rPr>
      <w:rFonts w:ascii="Arial" w:hAnsi="Arial" w:cs="Arial"/>
      <w:vanish/>
      <w:sz w:val="16"/>
      <w:szCs w:val="16"/>
    </w:rPr>
  </w:style>
  <w:style w:type="character" w:customStyle="1" w:styleId="465">
    <w:name w:val="z-窗体底端 Char1"/>
    <w:basedOn w:val="38"/>
    <w:autoRedefine/>
    <w:semiHidden/>
    <w:qFormat/>
    <w:uiPriority w:val="99"/>
    <w:rPr>
      <w:rFonts w:ascii="Arial" w:hAnsi="Arial" w:cs="Arial"/>
      <w:vanish/>
      <w:kern w:val="2"/>
      <w:sz w:val="16"/>
      <w:szCs w:val="16"/>
    </w:rPr>
  </w:style>
  <w:style w:type="character" w:customStyle="1" w:styleId="466">
    <w:name w:val="z-窗体顶端 字符1"/>
    <w:basedOn w:val="38"/>
    <w:autoRedefine/>
    <w:semiHidden/>
    <w:qFormat/>
    <w:uiPriority w:val="99"/>
    <w:rPr>
      <w:rFonts w:ascii="Arial" w:hAnsi="Arial" w:cs="Arial"/>
      <w:vanish/>
      <w:sz w:val="16"/>
      <w:szCs w:val="16"/>
    </w:rPr>
  </w:style>
  <w:style w:type="character" w:customStyle="1" w:styleId="467">
    <w:name w:val="z-窗体顶端 Char1"/>
    <w:basedOn w:val="38"/>
    <w:autoRedefine/>
    <w:semiHidden/>
    <w:qFormat/>
    <w:uiPriority w:val="99"/>
    <w:rPr>
      <w:rFonts w:ascii="Arial" w:hAnsi="Arial" w:cs="Arial"/>
      <w:vanish/>
      <w:kern w:val="2"/>
      <w:sz w:val="16"/>
      <w:szCs w:val="16"/>
    </w:rPr>
  </w:style>
  <w:style w:type="character" w:customStyle="1" w:styleId="468">
    <w:name w:val="hover"/>
    <w:basedOn w:val="38"/>
    <w:autoRedefine/>
    <w:qFormat/>
    <w:uiPriority w:val="0"/>
    <w:rPr>
      <w:color w:val="FFFFFF"/>
      <w:shd w:val="clear" w:color="auto" w:fill="7FBD58"/>
    </w:rPr>
  </w:style>
  <w:style w:type="character" w:customStyle="1" w:styleId="469">
    <w:name w:val="hover1"/>
    <w:basedOn w:val="38"/>
    <w:autoRedefine/>
    <w:qFormat/>
    <w:uiPriority w:val="0"/>
    <w:rPr>
      <w:shd w:val="clear" w:color="auto" w:fill="EEEEEE"/>
    </w:rPr>
  </w:style>
  <w:style w:type="character" w:customStyle="1" w:styleId="470">
    <w:name w:val="hover2"/>
    <w:basedOn w:val="38"/>
    <w:autoRedefine/>
    <w:qFormat/>
    <w:uiPriority w:val="0"/>
    <w:rPr>
      <w:shd w:val="clear" w:color="auto" w:fill="3B6571"/>
    </w:rPr>
  </w:style>
  <w:style w:type="character" w:customStyle="1" w:styleId="471">
    <w:name w:val="hover3"/>
    <w:basedOn w:val="38"/>
    <w:autoRedefine/>
    <w:qFormat/>
    <w:uiPriority w:val="0"/>
    <w:rPr>
      <w:shd w:val="clear" w:color="auto" w:fill="2381E9"/>
    </w:rPr>
  </w:style>
  <w:style w:type="character" w:customStyle="1" w:styleId="472">
    <w:name w:val="hover4"/>
    <w:basedOn w:val="38"/>
    <w:autoRedefine/>
    <w:qFormat/>
    <w:uiPriority w:val="0"/>
    <w:rPr>
      <w:shd w:val="clear" w:color="auto" w:fill="FBF7ED"/>
    </w:rPr>
  </w:style>
  <w:style w:type="character" w:customStyle="1" w:styleId="473">
    <w:name w:val="hover5"/>
    <w:basedOn w:val="38"/>
    <w:autoRedefine/>
    <w:qFormat/>
    <w:uiPriority w:val="0"/>
    <w:rPr>
      <w:shd w:val="clear" w:color="auto" w:fill="9C9D9E"/>
    </w:rPr>
  </w:style>
  <w:style w:type="character" w:customStyle="1" w:styleId="474">
    <w:name w:val="hover6"/>
    <w:basedOn w:val="38"/>
    <w:autoRedefine/>
    <w:qFormat/>
    <w:uiPriority w:val="0"/>
    <w:rPr>
      <w:shd w:val="clear" w:color="auto" w:fill="35414F"/>
    </w:rPr>
  </w:style>
  <w:style w:type="character" w:customStyle="1" w:styleId="475">
    <w:name w:val="index"/>
    <w:basedOn w:val="38"/>
    <w:autoRedefine/>
    <w:qFormat/>
    <w:uiPriority w:val="0"/>
    <w:rPr>
      <w:color w:val="FFFFFF"/>
      <w:shd w:val="clear" w:color="auto" w:fill="7FBD58"/>
    </w:rPr>
  </w:style>
  <w:style w:type="character" w:customStyle="1" w:styleId="476">
    <w:name w:val="index1"/>
    <w:basedOn w:val="38"/>
    <w:autoRedefine/>
    <w:qFormat/>
    <w:uiPriority w:val="0"/>
    <w:rPr>
      <w:color w:val="FFFFFF"/>
      <w:shd w:val="clear" w:color="auto" w:fill="43B8EE"/>
    </w:rPr>
  </w:style>
  <w:style w:type="character" w:customStyle="1" w:styleId="477">
    <w:name w:val="index2"/>
    <w:basedOn w:val="38"/>
    <w:autoRedefine/>
    <w:qFormat/>
    <w:uiPriority w:val="0"/>
    <w:rPr>
      <w:color w:val="FFFFFF"/>
      <w:shd w:val="clear" w:color="auto" w:fill="75A0AD"/>
    </w:rPr>
  </w:style>
  <w:style w:type="character" w:customStyle="1" w:styleId="478">
    <w:name w:val="index3"/>
    <w:basedOn w:val="38"/>
    <w:autoRedefine/>
    <w:qFormat/>
    <w:uiPriority w:val="0"/>
    <w:rPr>
      <w:color w:val="FFFFFF"/>
      <w:shd w:val="clear" w:color="auto" w:fill="78B4F7"/>
    </w:rPr>
  </w:style>
  <w:style w:type="character" w:customStyle="1" w:styleId="479">
    <w:name w:val="index4"/>
    <w:basedOn w:val="38"/>
    <w:autoRedefine/>
    <w:qFormat/>
    <w:uiPriority w:val="0"/>
    <w:rPr>
      <w:color w:val="FFFFFF"/>
      <w:shd w:val="clear" w:color="auto" w:fill="F0BB2F"/>
    </w:rPr>
  </w:style>
  <w:style w:type="character" w:customStyle="1" w:styleId="480">
    <w:name w:val="index5"/>
    <w:basedOn w:val="38"/>
    <w:autoRedefine/>
    <w:qFormat/>
    <w:uiPriority w:val="0"/>
    <w:rPr>
      <w:color w:val="FFFFFF"/>
      <w:shd w:val="clear" w:color="auto" w:fill="9C9D9E"/>
    </w:rPr>
  </w:style>
  <w:style w:type="character" w:customStyle="1" w:styleId="481">
    <w:name w:val="cur"/>
    <w:basedOn w:val="38"/>
    <w:autoRedefine/>
    <w:qFormat/>
    <w:uiPriority w:val="0"/>
    <w:rPr>
      <w:color w:val="FFFFFF"/>
      <w:shd w:val="clear" w:color="auto" w:fill="7FBD58"/>
    </w:rPr>
  </w:style>
  <w:style w:type="character" w:customStyle="1" w:styleId="482">
    <w:name w:val="cur1"/>
    <w:basedOn w:val="38"/>
    <w:autoRedefine/>
    <w:qFormat/>
    <w:uiPriority w:val="0"/>
    <w:rPr>
      <w:color w:val="FFFFFF"/>
      <w:shd w:val="clear" w:color="auto" w:fill="43B8EE"/>
    </w:rPr>
  </w:style>
  <w:style w:type="character" w:customStyle="1" w:styleId="483">
    <w:name w:val="cur2"/>
    <w:basedOn w:val="38"/>
    <w:autoRedefine/>
    <w:qFormat/>
    <w:uiPriority w:val="0"/>
    <w:rPr>
      <w:color w:val="FFFFFF"/>
      <w:shd w:val="clear" w:color="auto" w:fill="75A0AD"/>
    </w:rPr>
  </w:style>
  <w:style w:type="character" w:customStyle="1" w:styleId="484">
    <w:name w:val="cur3"/>
    <w:basedOn w:val="38"/>
    <w:autoRedefine/>
    <w:qFormat/>
    <w:uiPriority w:val="0"/>
    <w:rPr>
      <w:color w:val="FFFFFF"/>
      <w:shd w:val="clear" w:color="auto" w:fill="78B4F7"/>
    </w:rPr>
  </w:style>
  <w:style w:type="character" w:customStyle="1" w:styleId="485">
    <w:name w:val="cur4"/>
    <w:basedOn w:val="38"/>
    <w:autoRedefine/>
    <w:qFormat/>
    <w:uiPriority w:val="0"/>
    <w:rPr>
      <w:color w:val="FFFFFF"/>
      <w:shd w:val="clear" w:color="auto" w:fill="EFB113"/>
    </w:rPr>
  </w:style>
  <w:style w:type="character" w:customStyle="1" w:styleId="486">
    <w:name w:val="cur5"/>
    <w:basedOn w:val="38"/>
    <w:autoRedefine/>
    <w:qFormat/>
    <w:uiPriority w:val="0"/>
    <w:rPr>
      <w:color w:val="FFFFFF"/>
      <w:shd w:val="clear" w:color="auto" w:fill="9C9D9E"/>
    </w:rPr>
  </w:style>
  <w:style w:type="character" w:customStyle="1" w:styleId="487">
    <w:name w:val="error"/>
    <w:basedOn w:val="38"/>
    <w:autoRedefine/>
    <w:qFormat/>
    <w:uiPriority w:val="0"/>
    <w:rPr>
      <w:color w:val="FF0000"/>
    </w:rPr>
  </w:style>
  <w:style w:type="character" w:customStyle="1" w:styleId="488">
    <w:name w:val="float_r8"/>
    <w:basedOn w:val="38"/>
    <w:autoRedefine/>
    <w:qFormat/>
    <w:uiPriority w:val="0"/>
    <w:rPr>
      <w:color w:val="009944"/>
      <w:bdr w:val="single" w:color="009944" w:sz="6" w:space="0"/>
    </w:rPr>
  </w:style>
  <w:style w:type="character" w:customStyle="1" w:styleId="489">
    <w:name w:val="cur6"/>
    <w:basedOn w:val="38"/>
    <w:autoRedefine/>
    <w:qFormat/>
    <w:uiPriority w:val="0"/>
    <w:rPr>
      <w:color w:val="FFFFFF"/>
      <w:shd w:val="clear" w:color="auto" w:fill="9C9D9E"/>
    </w:rPr>
  </w:style>
  <w:style w:type="character" w:customStyle="1" w:styleId="490">
    <w:name w:val="cur7"/>
    <w:basedOn w:val="38"/>
    <w:autoRedefine/>
    <w:qFormat/>
    <w:uiPriority w:val="0"/>
    <w:rPr>
      <w:color w:val="FFFFFF"/>
      <w:shd w:val="clear" w:color="auto" w:fill="0483D4"/>
    </w:rPr>
  </w:style>
  <w:style w:type="character" w:customStyle="1" w:styleId="491">
    <w:name w:val="cur8"/>
    <w:basedOn w:val="38"/>
    <w:autoRedefine/>
    <w:qFormat/>
    <w:uiPriority w:val="0"/>
    <w:rPr>
      <w:color w:val="FFFFFF"/>
      <w:shd w:val="clear" w:color="auto" w:fill="75A0AD"/>
    </w:rPr>
  </w:style>
  <w:style w:type="character" w:customStyle="1" w:styleId="492">
    <w:name w:val="cur9"/>
    <w:basedOn w:val="38"/>
    <w:autoRedefine/>
    <w:qFormat/>
    <w:uiPriority w:val="0"/>
    <w:rPr>
      <w:color w:val="FFFFFF"/>
      <w:shd w:val="clear" w:color="auto" w:fill="78B4F7"/>
    </w:rPr>
  </w:style>
  <w:style w:type="character" w:customStyle="1" w:styleId="493">
    <w:name w:val="cur10"/>
    <w:basedOn w:val="38"/>
    <w:autoRedefine/>
    <w:qFormat/>
    <w:uiPriority w:val="0"/>
    <w:rPr>
      <w:color w:val="FFFFFF"/>
      <w:shd w:val="clear" w:color="auto" w:fill="EFB113"/>
    </w:rPr>
  </w:style>
  <w:style w:type="character" w:customStyle="1" w:styleId="494">
    <w:name w:val="cur11"/>
    <w:basedOn w:val="38"/>
    <w:autoRedefine/>
    <w:qFormat/>
    <w:uiPriority w:val="0"/>
    <w:rPr>
      <w:color w:val="FFFFFF"/>
      <w:shd w:val="clear" w:color="auto" w:fill="7FBD58"/>
    </w:rPr>
  </w:style>
  <w:style w:type="character" w:customStyle="1" w:styleId="495">
    <w:name w:val="error1"/>
    <w:basedOn w:val="38"/>
    <w:autoRedefine/>
    <w:qFormat/>
    <w:uiPriority w:val="0"/>
    <w:rPr>
      <w:color w:val="FF0000"/>
    </w:rPr>
  </w:style>
  <w:style w:type="character" w:customStyle="1" w:styleId="496">
    <w:name w:val="hover13"/>
    <w:basedOn w:val="38"/>
    <w:autoRedefine/>
    <w:qFormat/>
    <w:uiPriority w:val="0"/>
    <w:rPr>
      <w:shd w:val="clear" w:color="auto" w:fill="EEEEEE"/>
    </w:rPr>
  </w:style>
  <w:style w:type="character" w:customStyle="1" w:styleId="497">
    <w:name w:val="hover14"/>
    <w:basedOn w:val="38"/>
    <w:qFormat/>
    <w:uiPriority w:val="0"/>
    <w:rPr>
      <w:shd w:val="clear" w:color="auto" w:fill="3B6571"/>
    </w:rPr>
  </w:style>
  <w:style w:type="character" w:customStyle="1" w:styleId="498">
    <w:name w:val="hover15"/>
    <w:basedOn w:val="38"/>
    <w:autoRedefine/>
    <w:qFormat/>
    <w:uiPriority w:val="0"/>
    <w:rPr>
      <w:shd w:val="clear" w:color="auto" w:fill="2381E9"/>
    </w:rPr>
  </w:style>
  <w:style w:type="character" w:customStyle="1" w:styleId="499">
    <w:name w:val="hover16"/>
    <w:basedOn w:val="38"/>
    <w:autoRedefine/>
    <w:qFormat/>
    <w:uiPriority w:val="0"/>
    <w:rPr>
      <w:shd w:val="clear" w:color="auto" w:fill="FBF7ED"/>
    </w:rPr>
  </w:style>
  <w:style w:type="character" w:customStyle="1" w:styleId="500">
    <w:name w:val="hover17"/>
    <w:basedOn w:val="38"/>
    <w:autoRedefine/>
    <w:qFormat/>
    <w:uiPriority w:val="0"/>
    <w:rPr>
      <w:color w:val="FFFFFF"/>
      <w:shd w:val="clear" w:color="auto" w:fill="7FBD58"/>
    </w:rPr>
  </w:style>
  <w:style w:type="character" w:customStyle="1" w:styleId="501">
    <w:name w:val="hover18"/>
    <w:basedOn w:val="38"/>
    <w:autoRedefine/>
    <w:qFormat/>
    <w:uiPriority w:val="0"/>
    <w:rPr>
      <w:shd w:val="clear" w:color="auto" w:fill="9C9D9E"/>
    </w:rPr>
  </w:style>
  <w:style w:type="character" w:customStyle="1" w:styleId="502">
    <w:name w:val="hover19"/>
    <w:basedOn w:val="38"/>
    <w:autoRedefine/>
    <w:qFormat/>
    <w:uiPriority w:val="0"/>
    <w:rPr>
      <w:shd w:val="clear" w:color="auto" w:fill="35414F"/>
    </w:rPr>
  </w:style>
  <w:style w:type="character" w:customStyle="1" w:styleId="503">
    <w:name w:val="index6"/>
    <w:basedOn w:val="38"/>
    <w:autoRedefine/>
    <w:qFormat/>
    <w:uiPriority w:val="0"/>
    <w:rPr>
      <w:color w:val="FFFFFF"/>
      <w:shd w:val="clear" w:color="auto" w:fill="43B8EE"/>
    </w:rPr>
  </w:style>
  <w:style w:type="character" w:customStyle="1" w:styleId="504">
    <w:name w:val="index7"/>
    <w:basedOn w:val="38"/>
    <w:autoRedefine/>
    <w:qFormat/>
    <w:uiPriority w:val="0"/>
    <w:rPr>
      <w:color w:val="FFFFFF"/>
      <w:shd w:val="clear" w:color="auto" w:fill="75A0AD"/>
    </w:rPr>
  </w:style>
  <w:style w:type="character" w:customStyle="1" w:styleId="505">
    <w:name w:val="index8"/>
    <w:basedOn w:val="38"/>
    <w:autoRedefine/>
    <w:qFormat/>
    <w:uiPriority w:val="0"/>
    <w:rPr>
      <w:color w:val="FFFFFF"/>
      <w:shd w:val="clear" w:color="auto" w:fill="78B4F7"/>
    </w:rPr>
  </w:style>
  <w:style w:type="character" w:customStyle="1" w:styleId="506">
    <w:name w:val="index9"/>
    <w:basedOn w:val="38"/>
    <w:autoRedefine/>
    <w:qFormat/>
    <w:uiPriority w:val="0"/>
    <w:rPr>
      <w:color w:val="FFFFFF"/>
      <w:shd w:val="clear" w:color="auto" w:fill="F0BB2F"/>
    </w:rPr>
  </w:style>
  <w:style w:type="character" w:customStyle="1" w:styleId="507">
    <w:name w:val="index10"/>
    <w:basedOn w:val="38"/>
    <w:autoRedefine/>
    <w:qFormat/>
    <w:uiPriority w:val="0"/>
    <w:rPr>
      <w:color w:val="FFFFFF"/>
      <w:shd w:val="clear" w:color="auto" w:fill="7FBD58"/>
    </w:rPr>
  </w:style>
  <w:style w:type="character" w:customStyle="1" w:styleId="508">
    <w:name w:val="index11"/>
    <w:basedOn w:val="38"/>
    <w:autoRedefine/>
    <w:qFormat/>
    <w:uiPriority w:val="0"/>
    <w:rPr>
      <w:color w:val="FFFFFF"/>
      <w:shd w:val="clear" w:color="auto" w:fill="9C9D9E"/>
    </w:rPr>
  </w:style>
  <w:style w:type="character" w:customStyle="1" w:styleId="509">
    <w:name w:val="cur12"/>
    <w:basedOn w:val="38"/>
    <w:autoRedefine/>
    <w:qFormat/>
    <w:uiPriority w:val="0"/>
    <w:rPr>
      <w:color w:val="FFFFFF"/>
      <w:shd w:val="clear" w:color="auto" w:fill="9C9D9E"/>
    </w:rPr>
  </w:style>
  <w:style w:type="character" w:customStyle="1" w:styleId="510">
    <w:name w:val="hover12"/>
    <w:basedOn w:val="38"/>
    <w:autoRedefine/>
    <w:qFormat/>
    <w:uiPriority w:val="0"/>
    <w:rPr>
      <w:shd w:val="clear" w:color="auto" w:fill="EEEEEE"/>
    </w:rPr>
  </w:style>
  <w:style w:type="character" w:customStyle="1" w:styleId="511">
    <w:name w:val="float_r7"/>
    <w:basedOn w:val="38"/>
    <w:autoRedefine/>
    <w:qFormat/>
    <w:uiPriority w:val="0"/>
    <w:rPr>
      <w:color w:val="009944"/>
      <w:bdr w:val="single" w:color="009944" w:sz="6" w:space="0"/>
    </w:rPr>
  </w:style>
  <w:style w:type="character" w:customStyle="1" w:styleId="512">
    <w:name w:val="正文文本 3 字符"/>
    <w:basedOn w:val="38"/>
    <w:link w:val="16"/>
    <w:autoRedefine/>
    <w:semiHidden/>
    <w:qFormat/>
    <w:uiPriority w:val="99"/>
    <w:rPr>
      <w:rFonts w:ascii="Calibri" w:hAnsi="Calibri" w:eastAsia="宋体" w:cs="Calibri"/>
      <w:sz w:val="16"/>
      <w:szCs w:val="16"/>
    </w:rPr>
  </w:style>
  <w:style w:type="paragraph" w:customStyle="1" w:styleId="513">
    <w:name w:val="标准"/>
    <w:basedOn w:val="1"/>
    <w:autoRedefine/>
    <w:qFormat/>
    <w:uiPriority w:val="0"/>
    <w:pPr>
      <w:adjustRightInd w:val="0"/>
      <w:spacing w:before="120" w:after="120" w:line="312" w:lineRule="atLeast"/>
      <w:textAlignment w:val="baseline"/>
    </w:pPr>
    <w:rPr>
      <w:rFonts w:ascii="宋体" w:hAnsi="Times New Roman" w:eastAsia="宋体" w:cs="Times New Roman"/>
      <w:kern w:val="0"/>
      <w:szCs w:val="20"/>
    </w:rPr>
  </w:style>
  <w:style w:type="character" w:customStyle="1" w:styleId="514">
    <w:name w:val="Internet 链接"/>
    <w:autoRedefine/>
    <w:semiHidden/>
    <w:qFormat/>
    <w:uiPriority w:val="99"/>
    <w:rPr>
      <w:color w:val="0000FF"/>
      <w:u w:val="none"/>
    </w:rPr>
  </w:style>
  <w:style w:type="paragraph" w:customStyle="1" w:styleId="515">
    <w:name w:val="li"/>
    <w:basedOn w:val="1"/>
    <w:autoRedefine/>
    <w:qFormat/>
    <w:uiPriority w:val="0"/>
    <w:pPr>
      <w:jc w:val="left"/>
    </w:pPr>
    <w:rPr>
      <w:rFonts w:ascii="Calibri" w:hAnsi="Calibri" w:eastAsia="宋体" w:cs="Times New Roman"/>
      <w:kern w:val="0"/>
      <w:szCs w:val="21"/>
    </w:rPr>
  </w:style>
  <w:style w:type="paragraph" w:customStyle="1" w:styleId="516">
    <w:name w:val="页眉与页脚"/>
    <w:basedOn w:val="1"/>
    <w:autoRedefine/>
    <w:qFormat/>
    <w:uiPriority w:val="0"/>
    <w:rPr>
      <w:rFonts w:ascii="Calibri" w:hAnsi="Calibri" w:eastAsia="宋体" w:cs="Calibri"/>
      <w:szCs w:val="21"/>
    </w:rPr>
  </w:style>
  <w:style w:type="paragraph" w:customStyle="1" w:styleId="517">
    <w:name w:val="表格标题"/>
    <w:basedOn w:val="451"/>
    <w:autoRedefine/>
    <w:qFormat/>
    <w:uiPriority w:val="0"/>
    <w:pPr>
      <w:jc w:val="center"/>
    </w:pPr>
    <w:rPr>
      <w:rFonts w:ascii="Calibri" w:hAnsi="Calibri" w:cs="Calibri"/>
      <w:b/>
      <w:bCs/>
      <w:szCs w:val="21"/>
    </w:rPr>
  </w:style>
  <w:style w:type="paragraph" w:customStyle="1" w:styleId="518">
    <w:name w:val="索引"/>
    <w:basedOn w:val="1"/>
    <w:autoRedefine/>
    <w:qFormat/>
    <w:uiPriority w:val="0"/>
    <w:pPr>
      <w:suppressLineNumbers/>
    </w:pPr>
    <w:rPr>
      <w:rFonts w:ascii="Calibri" w:hAnsi="Calibri" w:eastAsia="宋体" w:cs="Arial"/>
      <w:szCs w:val="21"/>
    </w:rPr>
  </w:style>
  <w:style w:type="paragraph" w:customStyle="1" w:styleId="519">
    <w:name w:val="标题样式"/>
    <w:basedOn w:val="1"/>
    <w:next w:val="17"/>
    <w:qFormat/>
    <w:uiPriority w:val="0"/>
    <w:pPr>
      <w:keepNext/>
      <w:spacing w:before="240" w:after="120"/>
    </w:pPr>
    <w:rPr>
      <w:rFonts w:ascii="Liberation Sans" w:hAnsi="Liberation Sans" w:eastAsia="微软雅黑" w:cs="Arial"/>
      <w:sz w:val="28"/>
      <w:szCs w:val="28"/>
    </w:rPr>
  </w:style>
  <w:style w:type="paragraph" w:customStyle="1" w:styleId="520">
    <w:name w:val="修订1"/>
    <w:autoRedefine/>
    <w:hidden/>
    <w:qFormat/>
    <w:uiPriority w:val="99"/>
    <w:rPr>
      <w:rFonts w:ascii="Calibri" w:hAnsi="Calibri" w:eastAsia="宋体" w:cs="Calibri"/>
      <w:kern w:val="2"/>
      <w:sz w:val="21"/>
      <w:szCs w:val="21"/>
      <w:lang w:val="en-US" w:eastAsia="zh-CN" w:bidi="ar-SA"/>
    </w:rPr>
  </w:style>
  <w:style w:type="character" w:customStyle="1" w:styleId="521">
    <w:name w:val="141"/>
    <w:qFormat/>
    <w:uiPriority w:val="0"/>
    <w:rPr>
      <w:sz w:val="21"/>
      <w:szCs w:val="21"/>
    </w:rPr>
  </w:style>
  <w:style w:type="paragraph" w:customStyle="1" w:styleId="522">
    <w:name w:val="N-Z1"/>
    <w:basedOn w:val="1"/>
    <w:autoRedefine/>
    <w:qFormat/>
    <w:uiPriority w:val="0"/>
    <w:pPr>
      <w:tabs>
        <w:tab w:val="left" w:pos="2856"/>
        <w:tab w:val="left" w:pos="6747"/>
        <w:tab w:val="left" w:pos="8280"/>
      </w:tabs>
      <w:topLinePunct/>
      <w:spacing w:line="312" w:lineRule="auto"/>
      <w:ind w:firstLine="420" w:firstLineChars="200"/>
    </w:pPr>
    <w:rPr>
      <w:rFonts w:ascii="宋体" w:hAnsi="宋体" w:eastAsia="宋体" w:cs="Times New Roman"/>
      <w:color w:val="339966"/>
      <w:szCs w:val="24"/>
    </w:rPr>
  </w:style>
  <w:style w:type="character" w:customStyle="1" w:styleId="523">
    <w:name w:val="报告正文段落 Char"/>
    <w:link w:val="524"/>
    <w:autoRedefine/>
    <w:qFormat/>
    <w:locked/>
    <w:uiPriority w:val="0"/>
    <w:rPr>
      <w:rFonts w:ascii="宋体" w:hAnsi="宋体"/>
      <w:sz w:val="24"/>
    </w:rPr>
  </w:style>
  <w:style w:type="paragraph" w:customStyle="1" w:styleId="524">
    <w:name w:val="报告正文段落"/>
    <w:basedOn w:val="1"/>
    <w:link w:val="523"/>
    <w:autoRedefine/>
    <w:qFormat/>
    <w:uiPriority w:val="0"/>
    <w:pPr>
      <w:spacing w:beforeLines="50" w:line="336" w:lineRule="auto"/>
      <w:ind w:firstLine="200" w:firstLineChars="200"/>
    </w:pPr>
    <w:rPr>
      <w:rFonts w:ascii="宋体" w:hAnsi="宋体"/>
      <w:sz w:val="24"/>
    </w:rPr>
  </w:style>
  <w:style w:type="character" w:customStyle="1" w:styleId="525">
    <w:name w:val="description"/>
    <w:basedOn w:val="38"/>
    <w:autoRedefine/>
    <w:qFormat/>
    <w:uiPriority w:val="0"/>
  </w:style>
  <w:style w:type="paragraph" w:customStyle="1" w:styleId="526">
    <w:name w:val="副标题1"/>
    <w:basedOn w:val="1"/>
    <w:next w:val="1"/>
    <w:autoRedefine/>
    <w:qFormat/>
    <w:locked/>
    <w:uiPriority w:val="0"/>
    <w:pPr>
      <w:spacing w:before="240" w:after="60" w:line="312" w:lineRule="auto"/>
      <w:jc w:val="center"/>
      <w:outlineLvl w:val="1"/>
    </w:pPr>
    <w:rPr>
      <w:b/>
      <w:bCs/>
      <w:kern w:val="28"/>
      <w:sz w:val="32"/>
      <w:szCs w:val="32"/>
    </w:rPr>
  </w:style>
  <w:style w:type="character" w:customStyle="1" w:styleId="527">
    <w:name w:val="副标题 字符"/>
    <w:basedOn w:val="38"/>
    <w:link w:val="24"/>
    <w:qFormat/>
    <w:uiPriority w:val="0"/>
    <w:rPr>
      <w:rFonts w:ascii="Calibri" w:hAnsi="Calibri" w:eastAsia="宋体" w:cs="Times New Roman"/>
      <w:b/>
      <w:bCs/>
      <w:kern w:val="28"/>
      <w:sz w:val="32"/>
      <w:szCs w:val="32"/>
    </w:rPr>
  </w:style>
  <w:style w:type="character" w:customStyle="1" w:styleId="528">
    <w:name w:val="正文文本缩进 Char2"/>
    <w:basedOn w:val="38"/>
    <w:autoRedefine/>
    <w:semiHidden/>
    <w:qFormat/>
    <w:uiPriority w:val="99"/>
    <w:rPr>
      <w:rFonts w:ascii="Calibri" w:hAnsi="Calibri" w:cs="Calibri"/>
      <w:kern w:val="2"/>
      <w:sz w:val="21"/>
      <w:szCs w:val="21"/>
    </w:rPr>
  </w:style>
  <w:style w:type="paragraph" w:customStyle="1" w:styleId="529">
    <w:name w:val="正文文本缩进4"/>
    <w:basedOn w:val="1"/>
    <w:autoRedefine/>
    <w:qFormat/>
    <w:uiPriority w:val="0"/>
    <w:pPr>
      <w:ind w:firstLine="200" w:firstLineChars="200"/>
    </w:pPr>
    <w:rPr>
      <w:rFonts w:ascii="Calibri" w:hAnsi="Calibri" w:eastAsia="宋体" w:cs="Calibri"/>
      <w:szCs w:val="21"/>
    </w:rPr>
  </w:style>
  <w:style w:type="paragraph" w:customStyle="1" w:styleId="530">
    <w:name w:val="批注主题2"/>
    <w:basedOn w:val="15"/>
    <w:next w:val="15"/>
    <w:qFormat/>
    <w:uiPriority w:val="0"/>
    <w:rPr>
      <w:b/>
      <w:bCs/>
    </w:rPr>
  </w:style>
  <w:style w:type="character" w:customStyle="1" w:styleId="531">
    <w:name w:val="批注引用2"/>
    <w:autoRedefine/>
    <w:qFormat/>
    <w:uiPriority w:val="0"/>
    <w:rPr>
      <w:sz w:val="21"/>
      <w:szCs w:val="21"/>
    </w:rPr>
  </w:style>
  <w:style w:type="character" w:customStyle="1" w:styleId="532">
    <w:name w:val="页码2"/>
    <w:basedOn w:val="38"/>
    <w:autoRedefine/>
    <w:qFormat/>
    <w:uiPriority w:val="0"/>
  </w:style>
  <w:style w:type="paragraph" w:customStyle="1" w:styleId="533">
    <w:name w:val="普通(网站)2"/>
    <w:basedOn w:val="1"/>
    <w:autoRedefine/>
    <w:qFormat/>
    <w:uiPriority w:val="0"/>
    <w:pPr>
      <w:widowControl/>
      <w:spacing w:before="75" w:after="75"/>
      <w:ind w:left="75" w:right="75"/>
      <w:jc w:val="left"/>
    </w:pPr>
    <w:rPr>
      <w:rFonts w:ascii="宋体" w:hAnsi="Calibri" w:eastAsia="宋体" w:cs="宋体"/>
      <w:kern w:val="0"/>
      <w:sz w:val="18"/>
      <w:szCs w:val="18"/>
    </w:rPr>
  </w:style>
  <w:style w:type="paragraph" w:customStyle="1" w:styleId="534">
    <w:name w:val="正文文本缩进5"/>
    <w:basedOn w:val="1"/>
    <w:autoRedefine/>
    <w:qFormat/>
    <w:uiPriority w:val="0"/>
    <w:pPr>
      <w:ind w:firstLine="200" w:firstLineChars="200"/>
    </w:pPr>
    <w:rPr>
      <w:rFonts w:ascii="Calibri" w:hAnsi="Calibri" w:eastAsia="宋体" w:cs="Calibri"/>
      <w:szCs w:val="21"/>
    </w:rPr>
  </w:style>
  <w:style w:type="paragraph" w:customStyle="1" w:styleId="535">
    <w:name w:val="批注主题3"/>
    <w:basedOn w:val="15"/>
    <w:next w:val="15"/>
    <w:autoRedefine/>
    <w:qFormat/>
    <w:uiPriority w:val="0"/>
    <w:rPr>
      <w:b/>
      <w:bCs/>
    </w:rPr>
  </w:style>
  <w:style w:type="character" w:customStyle="1" w:styleId="536">
    <w:name w:val="批注引用3"/>
    <w:autoRedefine/>
    <w:qFormat/>
    <w:uiPriority w:val="0"/>
    <w:rPr>
      <w:sz w:val="21"/>
      <w:szCs w:val="21"/>
    </w:rPr>
  </w:style>
  <w:style w:type="character" w:customStyle="1" w:styleId="537">
    <w:name w:val="页码3"/>
    <w:basedOn w:val="38"/>
    <w:autoRedefine/>
    <w:qFormat/>
    <w:uiPriority w:val="0"/>
  </w:style>
  <w:style w:type="paragraph" w:customStyle="1" w:styleId="538">
    <w:name w:val="普通(网站)3"/>
    <w:basedOn w:val="1"/>
    <w:autoRedefine/>
    <w:qFormat/>
    <w:uiPriority w:val="0"/>
    <w:pPr>
      <w:widowControl/>
      <w:spacing w:before="75" w:after="75"/>
      <w:ind w:left="75" w:right="75"/>
      <w:jc w:val="left"/>
    </w:pPr>
    <w:rPr>
      <w:rFonts w:ascii="宋体" w:hAnsi="Calibri" w:eastAsia="宋体" w:cs="宋体"/>
      <w:kern w:val="0"/>
      <w:sz w:val="18"/>
      <w:szCs w:val="18"/>
    </w:rPr>
  </w:style>
  <w:style w:type="paragraph" w:customStyle="1" w:styleId="539">
    <w:name w:val="无间隔1"/>
    <w:next w:val="540"/>
    <w:link w:val="541"/>
    <w:autoRedefine/>
    <w:qFormat/>
    <w:uiPriority w:val="1"/>
    <w:rPr>
      <w:rFonts w:asciiTheme="minorHAnsi" w:hAnsiTheme="minorHAnsi" w:eastAsiaTheme="minorEastAsia" w:cstheme="minorBidi"/>
      <w:kern w:val="0"/>
      <w:sz w:val="22"/>
      <w:szCs w:val="22"/>
      <w:lang w:val="en-US" w:eastAsia="zh-CN" w:bidi="ar-SA"/>
    </w:rPr>
  </w:style>
  <w:style w:type="paragraph" w:styleId="54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41">
    <w:name w:val="无间隔 字符"/>
    <w:basedOn w:val="38"/>
    <w:link w:val="539"/>
    <w:autoRedefine/>
    <w:qFormat/>
    <w:uiPriority w:val="1"/>
    <w:rPr>
      <w:rFonts w:ascii="Calibri" w:hAnsi="Calibri" w:eastAsia="宋体" w:cs="Times New Roman"/>
      <w:sz w:val="22"/>
      <w:szCs w:val="22"/>
    </w:rPr>
  </w:style>
  <w:style w:type="paragraph" w:customStyle="1" w:styleId="542">
    <w:name w:val="TOC 11"/>
    <w:basedOn w:val="1"/>
    <w:next w:val="1"/>
    <w:autoRedefine/>
    <w:qFormat/>
    <w:locked/>
    <w:uiPriority w:val="39"/>
    <w:pPr>
      <w:spacing w:before="312" w:beforeLines="100" w:line="440" w:lineRule="exact"/>
      <w:jc w:val="center"/>
    </w:pPr>
    <w:rPr>
      <w:rFonts w:ascii="宋体" w:hAnsi="宋体" w:cs="Calibri"/>
      <w:b/>
      <w:szCs w:val="21"/>
    </w:rPr>
  </w:style>
  <w:style w:type="paragraph" w:customStyle="1" w:styleId="543">
    <w:name w:val="TOC 标题1"/>
    <w:basedOn w:val="2"/>
    <w:next w:val="1"/>
    <w:autoRedefine/>
    <w:unhideWhenUsed/>
    <w:qFormat/>
    <w:uiPriority w:val="39"/>
    <w:pPr>
      <w:keepNext/>
      <w:keepLines/>
      <w:spacing w:before="480" w:after="0" w:line="276" w:lineRule="auto"/>
      <w:ind w:left="0" w:right="0"/>
      <w:jc w:val="left"/>
      <w:outlineLvl w:val="9"/>
    </w:pPr>
    <w:rPr>
      <w:rFonts w:ascii="Cambria" w:hAnsi="Cambria" w:cs="Times New Roman"/>
      <w:color w:val="365F91"/>
      <w:kern w:val="0"/>
      <w:sz w:val="28"/>
      <w:szCs w:val="28"/>
    </w:rPr>
  </w:style>
  <w:style w:type="paragraph" w:customStyle="1" w:styleId="544">
    <w:name w:val="TOC 21"/>
    <w:basedOn w:val="1"/>
    <w:next w:val="1"/>
    <w:autoRedefine/>
    <w:unhideWhenUsed/>
    <w:qFormat/>
    <w:locked/>
    <w:uiPriority w:val="39"/>
    <w:pPr>
      <w:widowControl/>
      <w:spacing w:after="100" w:line="276" w:lineRule="auto"/>
      <w:ind w:left="220"/>
      <w:jc w:val="left"/>
    </w:pPr>
    <w:rPr>
      <w:kern w:val="0"/>
      <w:sz w:val="22"/>
    </w:rPr>
  </w:style>
  <w:style w:type="paragraph" w:customStyle="1" w:styleId="545">
    <w:name w:val="TOC 31"/>
    <w:basedOn w:val="1"/>
    <w:next w:val="1"/>
    <w:autoRedefine/>
    <w:unhideWhenUsed/>
    <w:qFormat/>
    <w:locked/>
    <w:uiPriority w:val="39"/>
    <w:pPr>
      <w:widowControl/>
      <w:spacing w:after="100" w:line="276" w:lineRule="auto"/>
      <w:ind w:left="440"/>
      <w:jc w:val="left"/>
    </w:pPr>
    <w:rPr>
      <w:kern w:val="0"/>
      <w:sz w:val="22"/>
    </w:rPr>
  </w:style>
  <w:style w:type="character" w:customStyle="1" w:styleId="546">
    <w:name w:val="16"/>
    <w:qFormat/>
    <w:uiPriority w:val="0"/>
    <w:rPr>
      <w:rFonts w:hint="default" w:ascii="Times New Roman" w:hAnsi="Times New Roman" w:cs="Times New Roman"/>
      <w:b/>
      <w:bCs/>
    </w:rPr>
  </w:style>
  <w:style w:type="character" w:customStyle="1" w:styleId="547">
    <w:name w:val="17"/>
    <w:autoRedefine/>
    <w:qFormat/>
    <w:uiPriority w:val="0"/>
    <w:rPr>
      <w:rFonts w:hint="default" w:ascii="Times New Roman" w:hAnsi="Times New Roman" w:cs="Times New Roman"/>
    </w:rPr>
  </w:style>
  <w:style w:type="paragraph" w:customStyle="1" w:styleId="548">
    <w:name w:val="_Style 174"/>
    <w:autoRedefine/>
    <w:qFormat/>
    <w:uiPriority w:val="99"/>
    <w:rPr>
      <w:rFonts w:ascii="Times New Roman" w:hAnsi="Times New Roman" w:eastAsia="宋体" w:cs="Times New Roman"/>
      <w:kern w:val="0"/>
      <w:sz w:val="20"/>
      <w:szCs w:val="20"/>
      <w:lang w:val="en-US" w:eastAsia="zh-CN" w:bidi="ar-SA"/>
    </w:rPr>
  </w:style>
  <w:style w:type="paragraph" w:customStyle="1" w:styleId="549">
    <w:name w:val="z-窗体顶端2"/>
    <w:basedOn w:val="1"/>
    <w:next w:val="1"/>
    <w:autoRedefine/>
    <w:semiHidden/>
    <w:qFormat/>
    <w:uiPriority w:val="99"/>
    <w:pPr>
      <w:widowControl/>
      <w:pBdr>
        <w:bottom w:val="single" w:color="auto" w:sz="6" w:space="1"/>
      </w:pBdr>
      <w:jc w:val="center"/>
    </w:pPr>
    <w:rPr>
      <w:rFonts w:ascii="Arial" w:hAnsi="Arial" w:eastAsia="宋体" w:cs="Arial"/>
      <w:vanish/>
      <w:kern w:val="0"/>
      <w:sz w:val="16"/>
      <w:szCs w:val="16"/>
    </w:rPr>
  </w:style>
  <w:style w:type="paragraph" w:customStyle="1" w:styleId="550">
    <w:name w:val="z-窗体底端2"/>
    <w:basedOn w:val="1"/>
    <w:next w:val="1"/>
    <w:autoRedefine/>
    <w:qFormat/>
    <w:uiPriority w:val="99"/>
    <w:pPr>
      <w:widowControl/>
      <w:pBdr>
        <w:top w:val="single" w:color="auto" w:sz="6" w:space="1"/>
      </w:pBdr>
      <w:jc w:val="center"/>
    </w:pPr>
    <w:rPr>
      <w:rFonts w:ascii="Arial" w:hAnsi="Arial" w:eastAsia="宋体" w:cs="Arial"/>
      <w:vanish/>
      <w:kern w:val="0"/>
      <w:sz w:val="16"/>
      <w:szCs w:val="16"/>
    </w:rPr>
  </w:style>
  <w:style w:type="table" w:customStyle="1" w:styleId="551">
    <w:name w:val="中等深浅网格 3 - 强调文字颜色 1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customStyle="1" w:styleId="552">
    <w:name w:val="中等深浅网格 3 - 强调文字颜色 2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customStyle="1" w:styleId="553">
    <w:name w:val="中等深浅网格 3 - 强调文字颜色 3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customStyle="1" w:styleId="554">
    <w:name w:val="中等深浅网格 3 - 强调文字颜色 4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customStyle="1" w:styleId="555">
    <w:name w:val="中等深浅网格 3 - 强调文字颜色 5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customStyle="1" w:styleId="556">
    <w:name w:val="中等深浅网格 3 - 强调文字颜色 6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table" w:customStyle="1" w:styleId="557">
    <w:name w:val="中等深浅网格 311"/>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customStyle="1" w:styleId="558">
    <w:name w:val="中等深浅网格 3 - 强调文字颜色 12"/>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customStyle="1" w:styleId="559">
    <w:name w:val="中等深浅网格 3 - 强调文字颜色 22"/>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customStyle="1" w:styleId="560">
    <w:name w:val="中等深浅网格 3 - 强调文字颜色 32"/>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customStyle="1" w:styleId="561">
    <w:name w:val="中等深浅网格 3 - 强调文字颜色 42"/>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customStyle="1" w:styleId="562">
    <w:name w:val="中等深浅网格 3 - 强调文字颜色 52"/>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customStyle="1" w:styleId="563">
    <w:name w:val="中等深浅网格 3 - 强调文字颜色 62"/>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table" w:customStyle="1" w:styleId="564">
    <w:name w:val="中等深浅网格 312"/>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customStyle="1" w:styleId="565">
    <w:name w:val="中等深浅网格 3 - 强调文字颜色 1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customStyle="1" w:styleId="566">
    <w:name w:val="中等深浅网格 3 - 强调文字颜色 2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customStyle="1" w:styleId="567">
    <w:name w:val="中等深浅网格 3 - 强调文字颜色 3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customStyle="1" w:styleId="568">
    <w:name w:val="中等深浅网格 3 - 强调文字颜色 4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customStyle="1" w:styleId="569">
    <w:name w:val="中等深浅网格 3 - 强调文字颜色 5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customStyle="1" w:styleId="570">
    <w:name w:val="中等深浅网格 3 - 强调文字颜色 6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table" w:customStyle="1" w:styleId="571">
    <w:name w:val="中等深浅网格 313"/>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customStyle="1" w:styleId="572">
    <w:name w:val="中等深浅网格 3 - 强调文字颜色 14"/>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customStyle="1" w:styleId="573">
    <w:name w:val="中等深浅网格 3 - 强调文字颜色 24"/>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customStyle="1" w:styleId="574">
    <w:name w:val="中等深浅网格 3 - 强调文字颜色 34"/>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customStyle="1" w:styleId="575">
    <w:name w:val="中等深浅网格 3 - 强调文字颜色 44"/>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customStyle="1" w:styleId="576">
    <w:name w:val="中等深浅网格 3 - 强调文字颜色 54"/>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customStyle="1" w:styleId="577">
    <w:name w:val="中等深浅网格 3 - 强调文字颜色 64"/>
    <w:basedOn w:val="30"/>
    <w:autoRedefine/>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table" w:customStyle="1" w:styleId="578">
    <w:name w:val="中等深浅网格 314"/>
    <w:basedOn w:val="30"/>
    <w:qFormat/>
    <w:uiPriority w:val="69"/>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customStyle="1" w:styleId="579">
    <w:name w:val="网格型2"/>
    <w:basedOn w:val="3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未处理的提及2"/>
    <w:basedOn w:val="38"/>
    <w:semiHidden/>
    <w:unhideWhenUsed/>
    <w:uiPriority w:val="99"/>
    <w:rPr>
      <w:color w:val="605E5C"/>
      <w:shd w:val="clear" w:color="auto" w:fill="E1DFDD"/>
    </w:rPr>
  </w:style>
  <w:style w:type="character" w:customStyle="1" w:styleId="581">
    <w:name w:val="font31"/>
    <w:basedOn w:val="38"/>
    <w:uiPriority w:val="0"/>
    <w:rPr>
      <w:rFonts w:hint="eastAsia" w:ascii="宋体" w:hAnsi="宋体" w:eastAsia="宋体" w:cs="宋体"/>
      <w:color w:val="000000"/>
      <w:sz w:val="21"/>
      <w:szCs w:val="21"/>
      <w:u w:val="none"/>
    </w:rPr>
  </w:style>
  <w:style w:type="table" w:customStyle="1" w:styleId="582">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583">
    <w:name w:val="hover11"/>
    <w:basedOn w:val="38"/>
    <w:qFormat/>
    <w:uiPriority w:val="0"/>
    <w:rPr>
      <w:shd w:val="clear" w:color="auto" w:fill="EEEEEE"/>
    </w:rPr>
  </w:style>
  <w:style w:type="character" w:customStyle="1" w:styleId="584">
    <w:name w:val="font51"/>
    <w:basedOn w:val="38"/>
    <w:qFormat/>
    <w:uiPriority w:val="0"/>
    <w:rPr>
      <w:rFonts w:hint="eastAsia" w:ascii="宋体" w:hAnsi="宋体" w:eastAsia="宋体" w:cs="宋体"/>
      <w:color w:val="000000"/>
      <w:sz w:val="18"/>
      <w:szCs w:val="18"/>
      <w:u w:val="none"/>
    </w:rPr>
  </w:style>
  <w:style w:type="character" w:customStyle="1" w:styleId="585">
    <w:name w:val="font61"/>
    <w:basedOn w:val="38"/>
    <w:qFormat/>
    <w:uiPriority w:val="0"/>
    <w:rPr>
      <w:rFonts w:ascii="Calibri" w:hAnsi="Calibri" w:cs="Calibri"/>
      <w:color w:val="000000"/>
      <w:sz w:val="18"/>
      <w:szCs w:val="18"/>
      <w:u w:val="none"/>
    </w:rPr>
  </w:style>
  <w:style w:type="paragraph" w:customStyle="1" w:styleId="586">
    <w:name w:val="正文1"/>
    <w:qFormat/>
    <w:uiPriority w:val="7"/>
    <w:pPr>
      <w:jc w:val="both"/>
    </w:pPr>
    <w:rPr>
      <w:rFonts w:ascii="Times New Roman" w:hAnsi="Times New Roman" w:eastAsia="宋体" w:cs="Times New Roman"/>
      <w:kern w:val="2"/>
      <w:sz w:val="21"/>
      <w:szCs w:val="21"/>
      <w:lang w:val="en-US" w:eastAsia="zh-CN" w:bidi="ar-SA"/>
    </w:rPr>
  </w:style>
  <w:style w:type="character" w:customStyle="1" w:styleId="587">
    <w:name w:val="fontstyle01"/>
    <w:basedOn w:val="38"/>
    <w:autoRedefine/>
    <w:qFormat/>
    <w:uiPriority w:val="0"/>
    <w:rPr>
      <w:rFonts w:hint="eastAsia" w:ascii="宋体" w:hAnsi="宋体" w:eastAsia="宋体"/>
      <w:color w:val="000000"/>
      <w:sz w:val="22"/>
      <w:szCs w:val="22"/>
    </w:rPr>
  </w:style>
  <w:style w:type="character" w:customStyle="1" w:styleId="588">
    <w:name w:val="바닥글 Char"/>
    <w:uiPriority w:val="0"/>
    <w:rPr>
      <w:sz w:val="18"/>
      <w:szCs w:val="18"/>
      <w:lang w:bidi="ar-SA"/>
    </w:rPr>
  </w:style>
  <w:style w:type="character" w:customStyle="1" w:styleId="589">
    <w:name w:val="머리글 Char"/>
    <w:uiPriority w:val="0"/>
    <w:rPr>
      <w:sz w:val="18"/>
      <w:szCs w:val="18"/>
      <w:lang w:bidi="ar-SA"/>
    </w:rPr>
  </w:style>
  <w:style w:type="character" w:customStyle="1" w:styleId="590">
    <w:name w:val="apple-converted-space"/>
    <w:uiPriority w:val="7"/>
  </w:style>
  <w:style w:type="paragraph" w:customStyle="1" w:styleId="591">
    <w:name w:val="正文 + 宋体"/>
    <w:basedOn w:val="1"/>
    <w:uiPriority w:val="2"/>
    <w:pPr>
      <w:spacing w:line="360" w:lineRule="auto"/>
    </w:pPr>
    <w:rPr>
      <w:rFonts w:ascii="宋体" w:hAnsi="宋体" w:eastAsia="宋体" w:cs="宋体"/>
      <w:b/>
      <w:color w:val="000000"/>
      <w:kern w:val="1"/>
      <w:sz w:val="24"/>
      <w:szCs w:val="24"/>
    </w:rPr>
  </w:style>
  <w:style w:type="paragraph" w:customStyle="1" w:styleId="592">
    <w:name w:val="바탕글"/>
    <w:uiPriority w:val="0"/>
    <w:pPr>
      <w:widowControl w:val="0"/>
      <w:spacing w:line="384" w:lineRule="auto"/>
      <w:jc w:val="both"/>
    </w:pPr>
    <w:rPr>
      <w:rFonts w:ascii="한컴바탕" w:hAnsi="한컴바탕" w:eastAsia="宋体" w:cs="Malgun Gothic"/>
      <w:color w:val="000000"/>
      <w:kern w:val="1"/>
      <w:sz w:val="20"/>
      <w:szCs w:val="22"/>
      <w:lang w:val="en-US" w:eastAsia="ko-KR" w:bidi="ar-SA"/>
    </w:rPr>
  </w:style>
  <w:style w:type="paragraph" w:customStyle="1" w:styleId="593">
    <w:name w:val="正文 + 四号"/>
    <w:basedOn w:val="28"/>
    <w:uiPriority w:val="2"/>
    <w:pPr>
      <w:spacing w:before="0" w:after="0" w:line="300" w:lineRule="auto"/>
      <w:ind w:left="0" w:right="0" w:firstLine="549"/>
      <w:jc w:val="both"/>
      <w:outlineLvl w:val="0"/>
    </w:pPr>
    <w:rPr>
      <w:color w:val="000000"/>
      <w:sz w:val="28"/>
      <w:szCs w:val="28"/>
    </w:rPr>
  </w:style>
  <w:style w:type="character" w:customStyle="1" w:styleId="594">
    <w:name w:val="不明显强调1"/>
    <w:autoRedefine/>
    <w:qFormat/>
    <w:uiPriority w:val="19"/>
    <w:rPr>
      <w:i/>
      <w:iCs/>
      <w:color w:val="404040"/>
    </w:rPr>
  </w:style>
  <w:style w:type="paragraph" w:customStyle="1" w:styleId="595">
    <w:name w:val="修订2"/>
    <w:qFormat/>
    <w:uiPriority w:val="99"/>
    <w:rPr>
      <w:rFonts w:ascii="Calibri" w:hAnsi="Calibri" w:eastAsia="宋体" w:cs="Calibri"/>
      <w:kern w:val="2"/>
      <w:sz w:val="21"/>
      <w:szCs w:val="21"/>
      <w:lang w:val="en-US" w:eastAsia="zh-CN" w:bidi="ar-SA"/>
    </w:rPr>
  </w:style>
  <w:style w:type="paragraph" w:customStyle="1" w:styleId="596">
    <w:name w:val="修订3"/>
    <w:autoRedefine/>
    <w:hidden/>
    <w:unhideWhenUsed/>
    <w:qFormat/>
    <w:uiPriority w:val="99"/>
    <w:rPr>
      <w:rFonts w:ascii="Calibri" w:hAnsi="Calibri" w:eastAsia="宋体" w:cs="Calibri"/>
      <w:kern w:val="2"/>
      <w:sz w:val="21"/>
      <w:szCs w:val="21"/>
      <w:lang w:val="en-US" w:eastAsia="zh-CN" w:bidi="ar-SA"/>
    </w:rPr>
  </w:style>
  <w:style w:type="character" w:customStyle="1" w:styleId="597">
    <w:name w:val="副标题 字符1"/>
    <w:basedOn w:val="38"/>
    <w:uiPriority w:val="11"/>
    <w:rPr>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10C8-72BC-41ED-9B42-EE42089E91FF}">
  <ds:schemaRefs/>
</ds:datastoreItem>
</file>

<file path=docProps/app.xml><?xml version="1.0" encoding="utf-8"?>
<Properties xmlns="http://schemas.openxmlformats.org/officeDocument/2006/extended-properties" xmlns:vt="http://schemas.openxmlformats.org/officeDocument/2006/docPropsVTypes">
  <Template>Normal</Template>
  <Pages>14</Pages>
  <Words>4545</Words>
  <Characters>4658</Characters>
  <Lines>77</Lines>
  <Paragraphs>21</Paragraphs>
  <TotalTime>20</TotalTime>
  <ScaleCrop>false</ScaleCrop>
  <LinksUpToDate>false</LinksUpToDate>
  <CharactersWithSpaces>4680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2023-07-31T02:46:00Z</dcterms:created>
  <dc:creator>云峰 白</dc:creator>
  <cp:lastModifiedBy>HP</cp:lastModifiedBy>
  <dcterms:modified xsi:type="dcterms:W3CDTF">2025-04-22T06:34:20Z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eyJoZGlkIjoiN2YzNjBkOTgyNWQ1YTMxYzM3MzMwNWFiODNmOWIzYWMiLCJ1c2VySWQiOiI1NDYwMTIyNTgifQ==</vt:lpwstr>
  </property>
  <property fmtid="{D5CDD505-2E9C-101B-9397-08002B2CF9AE}" pid="3" name="KSOProductBuildVer">
    <vt:lpwstr>2052-12.1.0.16120</vt:lpwstr>
  </property>
  <property fmtid="{D5CDD505-2E9C-101B-9397-08002B2CF9AE}" pid="4" name="ICV">
    <vt:lpwstr>ECF76545DEAB4271A340A7AB415D54C6_12</vt:lpwstr>
  </property>
</Properties>
</file>